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762" w:rsidRPr="004A6D5A" w:rsidRDefault="00935762" w:rsidP="00935762">
      <w:pPr>
        <w:jc w:val="center"/>
        <w:rPr>
          <w:rFonts w:ascii="Verdana" w:eastAsia="Batang" w:hAnsi="Verdana" w:cs="Arial"/>
          <w:b/>
          <w:sz w:val="20"/>
          <w:szCs w:val="20"/>
        </w:rPr>
      </w:pPr>
      <w:r w:rsidRPr="004A6D5A">
        <w:rPr>
          <w:rFonts w:ascii="Verdana" w:eastAsia="Batang" w:hAnsi="Verdana" w:cs="Arial"/>
          <w:b/>
          <w:sz w:val="20"/>
          <w:szCs w:val="20"/>
        </w:rPr>
        <w:t>ООО  «ТД «</w:t>
      </w:r>
      <w:proofErr w:type="spellStart"/>
      <w:r w:rsidRPr="004A6D5A">
        <w:rPr>
          <w:rFonts w:ascii="Verdana" w:eastAsia="Batang" w:hAnsi="Verdana" w:cs="Arial"/>
          <w:b/>
          <w:sz w:val="20"/>
          <w:szCs w:val="20"/>
        </w:rPr>
        <w:t>Мидзуми</w:t>
      </w:r>
      <w:proofErr w:type="spellEnd"/>
      <w:r w:rsidRPr="004A6D5A">
        <w:rPr>
          <w:rFonts w:ascii="Verdana" w:eastAsia="Batang" w:hAnsi="Verdana" w:cs="Arial"/>
          <w:b/>
          <w:sz w:val="20"/>
          <w:szCs w:val="20"/>
        </w:rPr>
        <w:t>»</w:t>
      </w:r>
    </w:p>
    <w:p w:rsidR="00935762" w:rsidRPr="004A6D5A" w:rsidRDefault="00935762" w:rsidP="00935762">
      <w:pPr>
        <w:jc w:val="center"/>
        <w:rPr>
          <w:rFonts w:ascii="Verdana" w:eastAsia="Batang" w:hAnsi="Verdana" w:cs="Arial"/>
          <w:sz w:val="22"/>
          <w:szCs w:val="22"/>
        </w:rPr>
      </w:pPr>
      <w:proofErr w:type="spellStart"/>
      <w:r>
        <w:rPr>
          <w:rFonts w:ascii="Verdana" w:eastAsia="Batang" w:hAnsi="Verdana" w:cs="Arial"/>
          <w:sz w:val="22"/>
          <w:szCs w:val="22"/>
        </w:rPr>
        <w:t>Тарзанка</w:t>
      </w:r>
      <w:proofErr w:type="spellEnd"/>
      <w:r w:rsidRPr="004A6D5A">
        <w:rPr>
          <w:rFonts w:ascii="Verdana" w:eastAsia="Batang" w:hAnsi="Verdana" w:cs="Arial"/>
          <w:sz w:val="22"/>
          <w:szCs w:val="22"/>
        </w:rPr>
        <w:t xml:space="preserve"> </w:t>
      </w:r>
      <w:proofErr w:type="spellStart"/>
      <w:r w:rsidRPr="004A6D5A">
        <w:rPr>
          <w:rFonts w:ascii="Verdana" w:eastAsia="Batang" w:hAnsi="Verdana" w:cs="Arial"/>
          <w:sz w:val="22"/>
          <w:szCs w:val="22"/>
          <w:lang w:val="en-US"/>
        </w:rPr>
        <w:t>Midzumi</w:t>
      </w:r>
      <w:proofErr w:type="spellEnd"/>
    </w:p>
    <w:p w:rsidR="00935762" w:rsidRPr="004A6D5A" w:rsidRDefault="00935762" w:rsidP="00935762">
      <w:pPr>
        <w:jc w:val="center"/>
        <w:rPr>
          <w:rFonts w:ascii="Verdana" w:eastAsia="Batang" w:hAnsi="Verdana" w:cs="Arial"/>
          <w:b/>
          <w:sz w:val="20"/>
          <w:szCs w:val="20"/>
        </w:rPr>
      </w:pPr>
      <w:r w:rsidRPr="004A6D5A">
        <w:rPr>
          <w:rFonts w:ascii="Verdana" w:eastAsia="Batang" w:hAnsi="Verdana" w:cs="Arial"/>
          <w:b/>
          <w:sz w:val="20"/>
          <w:szCs w:val="20"/>
        </w:rPr>
        <w:t>Руководство по эксплуатации</w:t>
      </w:r>
    </w:p>
    <w:p w:rsidR="00935762" w:rsidRPr="004A6D5A" w:rsidRDefault="00935762" w:rsidP="00935762">
      <w:pPr>
        <w:ind w:firstLine="567"/>
        <w:jc w:val="both"/>
        <w:rPr>
          <w:rFonts w:ascii="Verdana" w:hAnsi="Verdana" w:cs="Arial"/>
          <w:sz w:val="16"/>
          <w:szCs w:val="16"/>
        </w:rPr>
      </w:pPr>
      <w:r w:rsidRPr="004A6D5A">
        <w:rPr>
          <w:rFonts w:ascii="Verdana" w:hAnsi="Verdana" w:cs="Arial"/>
          <w:sz w:val="16"/>
          <w:szCs w:val="16"/>
        </w:rPr>
        <w:t>Настоящее руководство служит для ознакомления с правилами сборки, безопасной эксплуатации, транспортировки и хранения изделия.</w:t>
      </w:r>
    </w:p>
    <w:p w:rsidR="00935762" w:rsidRPr="004A6D5A" w:rsidRDefault="00935762" w:rsidP="00935762">
      <w:pPr>
        <w:numPr>
          <w:ilvl w:val="0"/>
          <w:numId w:val="1"/>
        </w:numPr>
        <w:ind w:left="1077" w:hanging="357"/>
        <w:rPr>
          <w:rFonts w:ascii="Verdana" w:hAnsi="Verdana" w:cs="Arial"/>
          <w:b/>
          <w:sz w:val="16"/>
          <w:szCs w:val="16"/>
        </w:rPr>
      </w:pPr>
      <w:r w:rsidRPr="004A6D5A">
        <w:rPr>
          <w:rFonts w:ascii="Verdana" w:hAnsi="Verdana" w:cs="Arial"/>
          <w:b/>
          <w:sz w:val="16"/>
          <w:szCs w:val="16"/>
        </w:rPr>
        <w:t>НАЗНАЧЕНИЕ ИЗДЕЛИЯ</w:t>
      </w:r>
    </w:p>
    <w:p w:rsidR="00935762" w:rsidRPr="004A6D5A" w:rsidRDefault="00935762" w:rsidP="00935762">
      <w:pPr>
        <w:ind w:firstLine="567"/>
        <w:jc w:val="both"/>
        <w:rPr>
          <w:rFonts w:ascii="Verdana" w:hAnsi="Verdana" w:cs="Arial"/>
          <w:sz w:val="16"/>
          <w:szCs w:val="16"/>
        </w:rPr>
      </w:pPr>
      <w:proofErr w:type="spellStart"/>
      <w:r>
        <w:rPr>
          <w:rFonts w:ascii="Verdana" w:hAnsi="Verdana" w:cs="Arial"/>
          <w:sz w:val="16"/>
          <w:szCs w:val="16"/>
        </w:rPr>
        <w:t>Тарзанка</w:t>
      </w:r>
      <w:proofErr w:type="spellEnd"/>
      <w:r w:rsidRPr="004A6D5A">
        <w:rPr>
          <w:rFonts w:ascii="Verdana" w:hAnsi="Verdana" w:cs="Arial"/>
          <w:sz w:val="16"/>
          <w:szCs w:val="16"/>
        </w:rPr>
        <w:t xml:space="preserve"> </w:t>
      </w:r>
      <w:proofErr w:type="gramStart"/>
      <w:r w:rsidRPr="004A6D5A">
        <w:rPr>
          <w:rFonts w:ascii="Verdana" w:hAnsi="Verdana" w:cs="Arial"/>
          <w:sz w:val="16"/>
          <w:szCs w:val="16"/>
        </w:rPr>
        <w:t>предназначена</w:t>
      </w:r>
      <w:proofErr w:type="gramEnd"/>
      <w:r w:rsidRPr="004A6D5A">
        <w:rPr>
          <w:rFonts w:ascii="Verdana" w:hAnsi="Verdana" w:cs="Arial"/>
          <w:sz w:val="16"/>
          <w:szCs w:val="16"/>
        </w:rPr>
        <w:t xml:space="preserve"> для занятия детей в возрасте от 3-х до 14 лет спортивными упражнениями в игровой форме. Рекомендуется для использования в составе спортивно-игрового комплекса.</w:t>
      </w:r>
    </w:p>
    <w:p w:rsidR="00935762" w:rsidRPr="004A6D5A" w:rsidRDefault="00935762" w:rsidP="00935762">
      <w:pPr>
        <w:numPr>
          <w:ilvl w:val="0"/>
          <w:numId w:val="1"/>
        </w:numPr>
        <w:ind w:left="1077" w:hanging="357"/>
        <w:rPr>
          <w:rFonts w:ascii="Verdana" w:hAnsi="Verdana" w:cs="Arial"/>
          <w:b/>
          <w:sz w:val="16"/>
          <w:szCs w:val="16"/>
        </w:rPr>
      </w:pPr>
      <w:r w:rsidRPr="004A6D5A">
        <w:rPr>
          <w:rFonts w:ascii="Verdana" w:hAnsi="Verdana" w:cs="Arial"/>
          <w:b/>
          <w:sz w:val="16"/>
          <w:szCs w:val="16"/>
        </w:rPr>
        <w:t>ОСНОВНЫЕ ТЕХНИЧЕСКИЕ ДАННЫЕ</w:t>
      </w:r>
    </w:p>
    <w:p w:rsidR="00935762" w:rsidRPr="004A6D5A" w:rsidRDefault="00935762" w:rsidP="00935762">
      <w:pPr>
        <w:ind w:firstLine="567"/>
        <w:rPr>
          <w:rFonts w:ascii="Verdana" w:hAnsi="Verdana" w:cs="Arial"/>
          <w:sz w:val="16"/>
          <w:szCs w:val="16"/>
        </w:rPr>
      </w:pPr>
      <w:r w:rsidRPr="004A6D5A">
        <w:rPr>
          <w:rFonts w:ascii="Verdana" w:hAnsi="Verdana" w:cs="Arial"/>
          <w:sz w:val="16"/>
          <w:szCs w:val="16"/>
        </w:rPr>
        <w:t>Основные технические характеристики приведены в таблице 1.</w:t>
      </w:r>
    </w:p>
    <w:p w:rsidR="00935762" w:rsidRPr="004A6D5A" w:rsidRDefault="00935762" w:rsidP="00935762">
      <w:pPr>
        <w:rPr>
          <w:rFonts w:ascii="Verdana" w:hAnsi="Verdana" w:cs="Arial"/>
          <w:sz w:val="16"/>
          <w:szCs w:val="16"/>
        </w:rPr>
      </w:pPr>
      <w:r w:rsidRPr="004A6D5A">
        <w:rPr>
          <w:rFonts w:ascii="Verdana" w:hAnsi="Verdana" w:cs="Arial"/>
          <w:sz w:val="16"/>
          <w:szCs w:val="16"/>
        </w:rPr>
        <w:t>Таблица 1</w:t>
      </w:r>
    </w:p>
    <w:tbl>
      <w:tblPr>
        <w:tblW w:w="6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1701"/>
      </w:tblGrid>
      <w:tr w:rsidR="00935762" w:rsidRPr="004A6D5A" w:rsidTr="00285747">
        <w:tc>
          <w:tcPr>
            <w:tcW w:w="6804" w:type="dxa"/>
            <w:gridSpan w:val="2"/>
            <w:shd w:val="clear" w:color="auto" w:fill="auto"/>
          </w:tcPr>
          <w:p w:rsidR="00935762" w:rsidRPr="004A6D5A" w:rsidRDefault="00935762" w:rsidP="0028574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A6D5A">
              <w:rPr>
                <w:rFonts w:ascii="Verdana" w:hAnsi="Verdana" w:cs="Arial"/>
                <w:sz w:val="16"/>
                <w:szCs w:val="16"/>
              </w:rPr>
              <w:t>Нормируемые параметры</w:t>
            </w:r>
          </w:p>
        </w:tc>
      </w:tr>
      <w:tr w:rsidR="00935762" w:rsidRPr="004A6D5A" w:rsidTr="00285747">
        <w:trPr>
          <w:trHeight w:val="218"/>
        </w:trPr>
        <w:tc>
          <w:tcPr>
            <w:tcW w:w="5103" w:type="dxa"/>
            <w:shd w:val="clear" w:color="auto" w:fill="auto"/>
          </w:tcPr>
          <w:p w:rsidR="00935762" w:rsidRPr="004A6D5A" w:rsidRDefault="00935762" w:rsidP="00285747">
            <w:pPr>
              <w:rPr>
                <w:rFonts w:ascii="Verdana" w:hAnsi="Verdana" w:cs="Microsoft Sans Serif"/>
                <w:sz w:val="16"/>
                <w:szCs w:val="16"/>
              </w:rPr>
            </w:pPr>
            <w:r>
              <w:rPr>
                <w:rFonts w:ascii="Verdana" w:hAnsi="Verdana" w:cs="Microsoft Sans Serif"/>
                <w:sz w:val="16"/>
                <w:szCs w:val="16"/>
              </w:rPr>
              <w:t>Габаритные размеры</w:t>
            </w:r>
            <w:r w:rsidRPr="00520CA0">
              <w:rPr>
                <w:rFonts w:ascii="Verdana" w:hAnsi="Verdana" w:cs="Microsoft Sans Serif"/>
                <w:sz w:val="16"/>
                <w:szCs w:val="16"/>
              </w:rPr>
              <w:t xml:space="preserve">, </w:t>
            </w:r>
            <w:proofErr w:type="gramStart"/>
            <w:r w:rsidRPr="00520CA0">
              <w:rPr>
                <w:rFonts w:ascii="Verdana" w:hAnsi="Verdana" w:cs="Microsoft Sans Serif"/>
                <w:sz w:val="16"/>
                <w:szCs w:val="16"/>
              </w:rPr>
              <w:t>мм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935762" w:rsidRPr="004A6D5A" w:rsidRDefault="00935762" w:rsidP="00285747">
            <w:pPr>
              <w:jc w:val="center"/>
              <w:rPr>
                <w:rFonts w:ascii="Verdana" w:hAnsi="Verdana" w:cs="Microsoft Sans Serif"/>
                <w:sz w:val="16"/>
                <w:szCs w:val="16"/>
              </w:rPr>
            </w:pPr>
            <w:r w:rsidRPr="00DA77B2">
              <w:rPr>
                <w:rFonts w:ascii="Verdana" w:hAnsi="Verdana" w:cs="Microsoft Sans Serif"/>
                <w:sz w:val="16"/>
                <w:szCs w:val="16"/>
              </w:rPr>
              <w:t>435х33х2200</w:t>
            </w:r>
          </w:p>
        </w:tc>
      </w:tr>
      <w:tr w:rsidR="00935762" w:rsidRPr="004A6D5A" w:rsidTr="00285747">
        <w:trPr>
          <w:trHeight w:val="217"/>
        </w:trPr>
        <w:tc>
          <w:tcPr>
            <w:tcW w:w="5103" w:type="dxa"/>
            <w:shd w:val="clear" w:color="auto" w:fill="auto"/>
          </w:tcPr>
          <w:p w:rsidR="00935762" w:rsidRPr="004A6D5A" w:rsidRDefault="00935762" w:rsidP="00285747">
            <w:pPr>
              <w:rPr>
                <w:rFonts w:ascii="Verdana" w:hAnsi="Verdana" w:cs="Microsoft Sans Serif"/>
                <w:sz w:val="16"/>
                <w:szCs w:val="16"/>
              </w:rPr>
            </w:pPr>
            <w:r w:rsidRPr="004A6D5A">
              <w:rPr>
                <w:rFonts w:ascii="Verdana" w:hAnsi="Verdana" w:cs="Microsoft Sans Serif"/>
                <w:sz w:val="16"/>
                <w:szCs w:val="16"/>
              </w:rPr>
              <w:t xml:space="preserve">Диаметр шнура, </w:t>
            </w:r>
            <w:proofErr w:type="gramStart"/>
            <w:r w:rsidRPr="004A6D5A">
              <w:rPr>
                <w:rFonts w:ascii="Verdana" w:hAnsi="Verdana" w:cs="Microsoft Sans Serif"/>
                <w:sz w:val="16"/>
                <w:szCs w:val="16"/>
              </w:rPr>
              <w:t>мм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935762" w:rsidRPr="004A6D5A" w:rsidRDefault="00935762" w:rsidP="00285747">
            <w:pPr>
              <w:jc w:val="center"/>
              <w:rPr>
                <w:rFonts w:ascii="Verdana" w:hAnsi="Verdana" w:cs="Microsoft Sans Serif"/>
                <w:sz w:val="16"/>
                <w:szCs w:val="16"/>
              </w:rPr>
            </w:pPr>
            <w:r w:rsidRPr="004A6D5A">
              <w:rPr>
                <w:rFonts w:ascii="Verdana" w:hAnsi="Verdana" w:cs="Microsoft Sans Serif"/>
                <w:sz w:val="16"/>
                <w:szCs w:val="16"/>
              </w:rPr>
              <w:t>10</w:t>
            </w:r>
          </w:p>
        </w:tc>
      </w:tr>
      <w:tr w:rsidR="00935762" w:rsidRPr="004A6D5A" w:rsidTr="00285747">
        <w:tc>
          <w:tcPr>
            <w:tcW w:w="5103" w:type="dxa"/>
            <w:shd w:val="clear" w:color="auto" w:fill="auto"/>
          </w:tcPr>
          <w:p w:rsidR="00935762" w:rsidRPr="004A6D5A" w:rsidRDefault="00935762" w:rsidP="00285747">
            <w:pPr>
              <w:rPr>
                <w:rFonts w:ascii="Verdana" w:hAnsi="Verdana" w:cs="Microsoft Sans Serif"/>
                <w:sz w:val="16"/>
                <w:szCs w:val="16"/>
              </w:rPr>
            </w:pPr>
            <w:r w:rsidRPr="004A6D5A">
              <w:rPr>
                <w:rFonts w:ascii="Verdana" w:hAnsi="Verdana" w:cs="Microsoft Sans Serif"/>
                <w:sz w:val="16"/>
                <w:szCs w:val="16"/>
              </w:rPr>
              <w:t xml:space="preserve">Максимальная допустимая нагрузка, </w:t>
            </w:r>
            <w:proofErr w:type="gramStart"/>
            <w:r w:rsidRPr="004A6D5A">
              <w:rPr>
                <w:rFonts w:ascii="Verdana" w:hAnsi="Verdana" w:cs="Microsoft Sans Serif"/>
                <w:sz w:val="16"/>
                <w:szCs w:val="16"/>
              </w:rPr>
              <w:t>кг</w:t>
            </w:r>
            <w:proofErr w:type="gramEnd"/>
            <w:r w:rsidRPr="004A6D5A">
              <w:rPr>
                <w:rFonts w:ascii="Verdana" w:hAnsi="Verdana" w:cs="Microsoft Sans Serif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935762" w:rsidRPr="004A6D5A" w:rsidRDefault="00935762" w:rsidP="00285747">
            <w:pPr>
              <w:jc w:val="center"/>
              <w:rPr>
                <w:rFonts w:ascii="Verdana" w:hAnsi="Verdana" w:cs="Microsoft Sans Serif"/>
                <w:sz w:val="16"/>
                <w:szCs w:val="16"/>
              </w:rPr>
            </w:pPr>
            <w:r w:rsidRPr="004A6D5A">
              <w:rPr>
                <w:rFonts w:ascii="Verdana" w:hAnsi="Verdana" w:cs="Microsoft Sans Serif"/>
                <w:sz w:val="16"/>
                <w:szCs w:val="16"/>
              </w:rPr>
              <w:t>100</w:t>
            </w:r>
          </w:p>
        </w:tc>
      </w:tr>
      <w:tr w:rsidR="00935762" w:rsidRPr="004A6D5A" w:rsidTr="00285747">
        <w:tc>
          <w:tcPr>
            <w:tcW w:w="5103" w:type="dxa"/>
            <w:shd w:val="clear" w:color="auto" w:fill="auto"/>
          </w:tcPr>
          <w:p w:rsidR="00935762" w:rsidRPr="004A6D5A" w:rsidRDefault="00935762" w:rsidP="00285747">
            <w:pPr>
              <w:rPr>
                <w:rFonts w:ascii="Verdana" w:hAnsi="Verdana" w:cs="Microsoft Sans Serif"/>
                <w:sz w:val="16"/>
                <w:szCs w:val="16"/>
              </w:rPr>
            </w:pPr>
            <w:r w:rsidRPr="004A6D5A">
              <w:rPr>
                <w:rFonts w:ascii="Verdana" w:hAnsi="Verdana" w:cs="Microsoft Sans Serif"/>
                <w:sz w:val="16"/>
                <w:szCs w:val="16"/>
              </w:rPr>
              <w:t>Срок службы, лет</w:t>
            </w:r>
          </w:p>
        </w:tc>
        <w:tc>
          <w:tcPr>
            <w:tcW w:w="1701" w:type="dxa"/>
            <w:shd w:val="clear" w:color="auto" w:fill="auto"/>
          </w:tcPr>
          <w:p w:rsidR="00935762" w:rsidRPr="004A6D5A" w:rsidRDefault="00935762" w:rsidP="00285747">
            <w:pPr>
              <w:jc w:val="center"/>
              <w:rPr>
                <w:rFonts w:ascii="Verdana" w:hAnsi="Verdana" w:cs="Microsoft Sans Serif"/>
                <w:sz w:val="16"/>
                <w:szCs w:val="16"/>
              </w:rPr>
            </w:pPr>
            <w:r w:rsidRPr="004A6D5A">
              <w:rPr>
                <w:rFonts w:ascii="Verdana" w:hAnsi="Verdana" w:cs="Microsoft Sans Serif"/>
                <w:sz w:val="16"/>
                <w:szCs w:val="16"/>
              </w:rPr>
              <w:t>5</w:t>
            </w:r>
          </w:p>
        </w:tc>
      </w:tr>
      <w:tr w:rsidR="00935762" w:rsidRPr="004A6D5A" w:rsidTr="00285747">
        <w:trPr>
          <w:trHeight w:val="147"/>
        </w:trPr>
        <w:tc>
          <w:tcPr>
            <w:tcW w:w="5103" w:type="dxa"/>
            <w:shd w:val="clear" w:color="auto" w:fill="auto"/>
          </w:tcPr>
          <w:p w:rsidR="00935762" w:rsidRPr="004A6D5A" w:rsidRDefault="00935762" w:rsidP="00285747">
            <w:pPr>
              <w:rPr>
                <w:rFonts w:ascii="Verdana" w:hAnsi="Verdana" w:cs="Microsoft Sans Serif"/>
                <w:sz w:val="16"/>
                <w:szCs w:val="16"/>
              </w:rPr>
            </w:pPr>
            <w:r w:rsidRPr="004A6D5A">
              <w:rPr>
                <w:rFonts w:ascii="Verdana" w:hAnsi="Verdana" w:cs="Microsoft Sans Serif"/>
                <w:sz w:val="16"/>
                <w:szCs w:val="16"/>
              </w:rPr>
              <w:t xml:space="preserve">Вес нетто, не более, </w:t>
            </w:r>
            <w:proofErr w:type="gramStart"/>
            <w:r w:rsidRPr="004A6D5A">
              <w:rPr>
                <w:rFonts w:ascii="Verdana" w:hAnsi="Verdana" w:cs="Microsoft Sans Serif"/>
                <w:sz w:val="16"/>
                <w:szCs w:val="16"/>
              </w:rPr>
              <w:t>кг</w:t>
            </w:r>
            <w:proofErr w:type="gramEnd"/>
            <w:r w:rsidRPr="004A6D5A">
              <w:rPr>
                <w:rFonts w:ascii="Verdana" w:hAnsi="Verdana" w:cs="Microsoft Sans Serif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935762" w:rsidRPr="004A6D5A" w:rsidRDefault="00935762" w:rsidP="00285747">
            <w:pPr>
              <w:jc w:val="center"/>
              <w:rPr>
                <w:rFonts w:ascii="Verdana" w:hAnsi="Verdana" w:cs="Microsoft Sans Serif"/>
                <w:sz w:val="16"/>
                <w:szCs w:val="16"/>
              </w:rPr>
            </w:pPr>
            <w:r w:rsidRPr="004A6D5A">
              <w:rPr>
                <w:rFonts w:ascii="Verdana" w:hAnsi="Verdana" w:cs="Microsoft Sans Serif"/>
                <w:sz w:val="16"/>
                <w:szCs w:val="16"/>
              </w:rPr>
              <w:t>1</w:t>
            </w:r>
          </w:p>
        </w:tc>
      </w:tr>
    </w:tbl>
    <w:p w:rsidR="00935762" w:rsidRPr="004A6D5A" w:rsidRDefault="00935762" w:rsidP="00935762">
      <w:pPr>
        <w:numPr>
          <w:ilvl w:val="0"/>
          <w:numId w:val="1"/>
        </w:numPr>
        <w:spacing w:before="120"/>
        <w:ind w:left="1077" w:hanging="357"/>
        <w:rPr>
          <w:rFonts w:ascii="Verdana" w:hAnsi="Verdana" w:cs="Arial"/>
          <w:b/>
          <w:sz w:val="16"/>
          <w:szCs w:val="16"/>
        </w:rPr>
      </w:pPr>
      <w:r w:rsidRPr="004A6D5A">
        <w:rPr>
          <w:rFonts w:ascii="Verdana" w:hAnsi="Verdana" w:cs="Arial"/>
          <w:b/>
          <w:sz w:val="16"/>
          <w:szCs w:val="16"/>
        </w:rPr>
        <w:t>КОМПЛЕКТНОСТЬ</w:t>
      </w:r>
    </w:p>
    <w:p w:rsidR="00935762" w:rsidRPr="004A6D5A" w:rsidRDefault="00935762" w:rsidP="00935762">
      <w:pPr>
        <w:rPr>
          <w:rFonts w:ascii="Verdana" w:hAnsi="Verdana" w:cs="Arial"/>
          <w:sz w:val="16"/>
          <w:szCs w:val="16"/>
        </w:rPr>
      </w:pPr>
      <w:r w:rsidRPr="004A6D5A">
        <w:rPr>
          <w:rFonts w:ascii="Verdana" w:hAnsi="Verdana" w:cs="Arial"/>
          <w:sz w:val="16"/>
          <w:szCs w:val="16"/>
        </w:rPr>
        <w:t>Таблица 2</w:t>
      </w:r>
    </w:p>
    <w:tbl>
      <w:tblPr>
        <w:tblW w:w="6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835"/>
        <w:gridCol w:w="2551"/>
      </w:tblGrid>
      <w:tr w:rsidR="00935762" w:rsidRPr="004A6D5A" w:rsidTr="00285747">
        <w:tc>
          <w:tcPr>
            <w:tcW w:w="1418" w:type="dxa"/>
            <w:shd w:val="clear" w:color="auto" w:fill="auto"/>
          </w:tcPr>
          <w:p w:rsidR="00935762" w:rsidRPr="004A6D5A" w:rsidRDefault="00935762" w:rsidP="0028574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A6D5A">
              <w:rPr>
                <w:rFonts w:ascii="Verdana" w:hAnsi="Verdana" w:cs="Arial"/>
                <w:sz w:val="16"/>
                <w:szCs w:val="16"/>
              </w:rPr>
              <w:t>№ поз.</w:t>
            </w:r>
          </w:p>
          <w:p w:rsidR="00935762" w:rsidRPr="004A6D5A" w:rsidRDefault="00935762" w:rsidP="00285747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A6D5A">
              <w:rPr>
                <w:rFonts w:ascii="Verdana" w:hAnsi="Verdana" w:cs="Arial"/>
                <w:sz w:val="16"/>
                <w:szCs w:val="16"/>
              </w:rPr>
              <w:t>по  рис.</w:t>
            </w:r>
          </w:p>
        </w:tc>
        <w:tc>
          <w:tcPr>
            <w:tcW w:w="2835" w:type="dxa"/>
            <w:shd w:val="clear" w:color="auto" w:fill="auto"/>
          </w:tcPr>
          <w:p w:rsidR="00935762" w:rsidRPr="004A6D5A" w:rsidRDefault="00935762" w:rsidP="0028574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A6D5A">
              <w:rPr>
                <w:rFonts w:ascii="Verdana" w:hAnsi="Verdana" w:cs="Arial"/>
                <w:sz w:val="16"/>
                <w:szCs w:val="16"/>
              </w:rPr>
              <w:t>Наименование</w:t>
            </w:r>
          </w:p>
        </w:tc>
        <w:tc>
          <w:tcPr>
            <w:tcW w:w="2551" w:type="dxa"/>
            <w:shd w:val="clear" w:color="auto" w:fill="auto"/>
          </w:tcPr>
          <w:p w:rsidR="00935762" w:rsidRPr="004A6D5A" w:rsidRDefault="00935762" w:rsidP="0028574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A6D5A">
              <w:rPr>
                <w:rFonts w:ascii="Verdana" w:hAnsi="Verdana" w:cs="Arial"/>
                <w:sz w:val="16"/>
                <w:szCs w:val="16"/>
              </w:rPr>
              <w:t>Количество</w:t>
            </w:r>
          </w:p>
        </w:tc>
      </w:tr>
      <w:tr w:rsidR="00935762" w:rsidRPr="004A6D5A" w:rsidTr="00285747">
        <w:trPr>
          <w:trHeight w:val="70"/>
        </w:trPr>
        <w:tc>
          <w:tcPr>
            <w:tcW w:w="1418" w:type="dxa"/>
            <w:shd w:val="clear" w:color="auto" w:fill="auto"/>
          </w:tcPr>
          <w:p w:rsidR="00935762" w:rsidRPr="004A6D5A" w:rsidRDefault="00935762" w:rsidP="00285747">
            <w:pPr>
              <w:rPr>
                <w:rFonts w:ascii="Verdana" w:hAnsi="Verdana" w:cs="Arial"/>
                <w:sz w:val="16"/>
                <w:szCs w:val="16"/>
              </w:rPr>
            </w:pPr>
            <w:r w:rsidRPr="004A6D5A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935762" w:rsidRPr="004A6D5A" w:rsidRDefault="00935762" w:rsidP="00285747">
            <w:pPr>
              <w:rPr>
                <w:rFonts w:ascii="Verdana" w:hAnsi="Verdana" w:cs="Arial"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Тарзанка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935762" w:rsidRPr="004A6D5A" w:rsidRDefault="00935762" w:rsidP="0028574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A6D5A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</w:tr>
      <w:tr w:rsidR="00935762" w:rsidRPr="004A6D5A" w:rsidTr="00285747">
        <w:trPr>
          <w:trHeight w:val="70"/>
        </w:trPr>
        <w:tc>
          <w:tcPr>
            <w:tcW w:w="1418" w:type="dxa"/>
            <w:shd w:val="clear" w:color="auto" w:fill="auto"/>
          </w:tcPr>
          <w:p w:rsidR="00935762" w:rsidRPr="004A6D5A" w:rsidRDefault="00935762" w:rsidP="00285747">
            <w:pPr>
              <w:rPr>
                <w:rFonts w:ascii="Verdana" w:hAnsi="Verdana" w:cs="Arial"/>
                <w:sz w:val="16"/>
                <w:szCs w:val="16"/>
              </w:rPr>
            </w:pPr>
            <w:r w:rsidRPr="004A6D5A">
              <w:rPr>
                <w:rFonts w:ascii="Verdana" w:hAnsi="Verdana" w:cs="Arial"/>
                <w:sz w:val="16"/>
                <w:szCs w:val="16"/>
              </w:rPr>
              <w:t>1.1.</w:t>
            </w:r>
          </w:p>
        </w:tc>
        <w:tc>
          <w:tcPr>
            <w:tcW w:w="2835" w:type="dxa"/>
            <w:shd w:val="clear" w:color="auto" w:fill="auto"/>
          </w:tcPr>
          <w:p w:rsidR="00935762" w:rsidRPr="004A6D5A" w:rsidRDefault="00935762" w:rsidP="00285747">
            <w:pPr>
              <w:rPr>
                <w:rFonts w:ascii="Verdana" w:hAnsi="Verdana" w:cs="Arial"/>
                <w:sz w:val="16"/>
                <w:szCs w:val="16"/>
              </w:rPr>
            </w:pPr>
            <w:r w:rsidRPr="00DA77B2">
              <w:rPr>
                <w:rFonts w:ascii="Verdana" w:hAnsi="Verdana" w:cs="Arial"/>
                <w:sz w:val="16"/>
                <w:szCs w:val="16"/>
              </w:rPr>
              <w:t>Перекладина</w:t>
            </w:r>
            <w:r w:rsidR="0087088D">
              <w:rPr>
                <w:rFonts w:ascii="Verdana" w:hAnsi="Verdana" w:cs="Arial"/>
                <w:sz w:val="16"/>
                <w:szCs w:val="16"/>
              </w:rPr>
              <w:t xml:space="preserve"> 32*435 мм</w:t>
            </w:r>
          </w:p>
        </w:tc>
        <w:tc>
          <w:tcPr>
            <w:tcW w:w="2551" w:type="dxa"/>
            <w:shd w:val="clear" w:color="auto" w:fill="auto"/>
          </w:tcPr>
          <w:p w:rsidR="00935762" w:rsidRPr="004A6D5A" w:rsidRDefault="00935762" w:rsidP="0028574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</w:tr>
      <w:tr w:rsidR="00935762" w:rsidRPr="004A6D5A" w:rsidTr="00285747">
        <w:trPr>
          <w:trHeight w:val="70"/>
        </w:trPr>
        <w:tc>
          <w:tcPr>
            <w:tcW w:w="1418" w:type="dxa"/>
            <w:shd w:val="clear" w:color="auto" w:fill="auto"/>
          </w:tcPr>
          <w:p w:rsidR="00935762" w:rsidRPr="004A6D5A" w:rsidRDefault="00935762" w:rsidP="00285747">
            <w:pPr>
              <w:rPr>
                <w:rFonts w:ascii="Verdana" w:hAnsi="Verdana" w:cs="Arial"/>
                <w:sz w:val="16"/>
                <w:szCs w:val="16"/>
              </w:rPr>
            </w:pPr>
            <w:r w:rsidRPr="004A6D5A">
              <w:rPr>
                <w:rFonts w:ascii="Verdana" w:hAnsi="Verdana" w:cs="Arial"/>
                <w:sz w:val="16"/>
                <w:szCs w:val="16"/>
              </w:rPr>
              <w:t>1.2.</w:t>
            </w:r>
          </w:p>
        </w:tc>
        <w:tc>
          <w:tcPr>
            <w:tcW w:w="2835" w:type="dxa"/>
            <w:shd w:val="clear" w:color="auto" w:fill="auto"/>
          </w:tcPr>
          <w:p w:rsidR="00935762" w:rsidRPr="004A6D5A" w:rsidRDefault="00935762" w:rsidP="00285747">
            <w:pPr>
              <w:rPr>
                <w:rFonts w:ascii="Verdana" w:hAnsi="Verdana" w:cs="Arial"/>
                <w:sz w:val="16"/>
                <w:szCs w:val="16"/>
              </w:rPr>
            </w:pPr>
            <w:r w:rsidRPr="004A6D5A">
              <w:rPr>
                <w:rFonts w:ascii="Verdana" w:hAnsi="Verdana" w:cs="Arial"/>
                <w:sz w:val="16"/>
                <w:szCs w:val="16"/>
              </w:rPr>
              <w:t>Шнур</w:t>
            </w:r>
          </w:p>
        </w:tc>
        <w:tc>
          <w:tcPr>
            <w:tcW w:w="2551" w:type="dxa"/>
            <w:shd w:val="clear" w:color="auto" w:fill="auto"/>
          </w:tcPr>
          <w:p w:rsidR="00935762" w:rsidRPr="004A6D5A" w:rsidRDefault="00935762" w:rsidP="0028574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</w:tr>
      <w:tr w:rsidR="00935762" w:rsidRPr="004A6D5A" w:rsidTr="00285747">
        <w:tc>
          <w:tcPr>
            <w:tcW w:w="1418" w:type="dxa"/>
            <w:shd w:val="clear" w:color="auto" w:fill="auto"/>
          </w:tcPr>
          <w:p w:rsidR="00935762" w:rsidRPr="004A6D5A" w:rsidRDefault="00935762" w:rsidP="00285747">
            <w:pPr>
              <w:rPr>
                <w:rFonts w:ascii="Verdana" w:hAnsi="Verdana" w:cs="Arial"/>
                <w:sz w:val="16"/>
                <w:szCs w:val="16"/>
              </w:rPr>
            </w:pPr>
            <w:r w:rsidRPr="004A6D5A">
              <w:rPr>
                <w:rFonts w:ascii="Verdana" w:hAnsi="Verdana" w:cs="Arial"/>
                <w:sz w:val="16"/>
                <w:szCs w:val="16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935762" w:rsidRPr="004A6D5A" w:rsidRDefault="00935762" w:rsidP="00285747">
            <w:pPr>
              <w:rPr>
                <w:rFonts w:ascii="Verdana" w:hAnsi="Verdana" w:cs="Arial"/>
                <w:sz w:val="16"/>
                <w:szCs w:val="16"/>
              </w:rPr>
            </w:pPr>
            <w:r w:rsidRPr="004A6D5A">
              <w:rPr>
                <w:rFonts w:ascii="Verdana" w:hAnsi="Verdana" w:cs="Arial"/>
                <w:sz w:val="16"/>
                <w:szCs w:val="16"/>
              </w:rPr>
              <w:t>Катушка</w:t>
            </w:r>
          </w:p>
        </w:tc>
        <w:tc>
          <w:tcPr>
            <w:tcW w:w="2551" w:type="dxa"/>
            <w:shd w:val="clear" w:color="auto" w:fill="auto"/>
          </w:tcPr>
          <w:p w:rsidR="00935762" w:rsidRPr="004A14DF" w:rsidRDefault="00935762" w:rsidP="0028574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</w:tr>
      <w:tr w:rsidR="00935762" w:rsidRPr="004A6D5A" w:rsidTr="00285747">
        <w:tc>
          <w:tcPr>
            <w:tcW w:w="1418" w:type="dxa"/>
            <w:shd w:val="clear" w:color="auto" w:fill="auto"/>
          </w:tcPr>
          <w:p w:rsidR="00935762" w:rsidRPr="004A6D5A" w:rsidRDefault="00935762" w:rsidP="00285747">
            <w:pPr>
              <w:rPr>
                <w:rFonts w:ascii="Verdana" w:hAnsi="Verdana" w:cs="Arial"/>
                <w:sz w:val="16"/>
                <w:szCs w:val="16"/>
              </w:rPr>
            </w:pPr>
            <w:r w:rsidRPr="004A6D5A"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935762" w:rsidRPr="004A6D5A" w:rsidRDefault="00935762" w:rsidP="00285747">
            <w:pPr>
              <w:rPr>
                <w:rFonts w:ascii="Verdana" w:hAnsi="Verdana" w:cs="Arial"/>
                <w:sz w:val="16"/>
                <w:szCs w:val="16"/>
              </w:rPr>
            </w:pPr>
            <w:r w:rsidRPr="004A6D5A">
              <w:rPr>
                <w:rFonts w:ascii="Verdana" w:hAnsi="Verdana" w:cs="Arial"/>
                <w:sz w:val="16"/>
                <w:szCs w:val="16"/>
              </w:rPr>
              <w:t>Фиксатор</w:t>
            </w:r>
          </w:p>
        </w:tc>
        <w:tc>
          <w:tcPr>
            <w:tcW w:w="2551" w:type="dxa"/>
            <w:shd w:val="clear" w:color="auto" w:fill="auto"/>
          </w:tcPr>
          <w:p w:rsidR="00935762" w:rsidRPr="004A14DF" w:rsidRDefault="00935762" w:rsidP="0028574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</w:tr>
      <w:tr w:rsidR="00935762" w:rsidRPr="004A6D5A" w:rsidTr="00285747">
        <w:tc>
          <w:tcPr>
            <w:tcW w:w="6804" w:type="dxa"/>
            <w:gridSpan w:val="3"/>
            <w:shd w:val="clear" w:color="auto" w:fill="auto"/>
          </w:tcPr>
          <w:p w:rsidR="00935762" w:rsidRPr="004A6D5A" w:rsidRDefault="00935762" w:rsidP="0028574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A6D5A">
              <w:rPr>
                <w:rFonts w:ascii="Verdana" w:hAnsi="Verdana" w:cs="Arial"/>
                <w:sz w:val="16"/>
                <w:szCs w:val="16"/>
              </w:rPr>
              <w:t>Исполнение крепления</w:t>
            </w:r>
          </w:p>
        </w:tc>
      </w:tr>
      <w:tr w:rsidR="00935762" w:rsidRPr="004A6D5A" w:rsidTr="00285747">
        <w:tc>
          <w:tcPr>
            <w:tcW w:w="4253" w:type="dxa"/>
            <w:gridSpan w:val="2"/>
            <w:shd w:val="clear" w:color="auto" w:fill="auto"/>
          </w:tcPr>
          <w:p w:rsidR="00935762" w:rsidRPr="004A6D5A" w:rsidRDefault="00935762" w:rsidP="0028574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A77B2">
              <w:rPr>
                <w:rFonts w:ascii="Verdana" w:hAnsi="Verdana" w:cs="Arial"/>
                <w:b/>
                <w:noProof/>
                <w:sz w:val="16"/>
                <w:szCs w:val="16"/>
              </w:rPr>
              <w:drawing>
                <wp:inline distT="0" distB="0" distL="0" distR="0" wp14:anchorId="7C718317" wp14:editId="29BEFE78">
                  <wp:extent cx="951009" cy="1769499"/>
                  <wp:effectExtent l="19050" t="0" r="1491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009" cy="17694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5762" w:rsidRPr="004A6D5A" w:rsidRDefault="00935762" w:rsidP="00285747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A6D5A">
              <w:rPr>
                <w:rFonts w:ascii="Verdana" w:hAnsi="Verdana" w:cs="Arial"/>
                <w:noProof/>
                <w:sz w:val="16"/>
                <w:szCs w:val="16"/>
              </w:rPr>
              <w:drawing>
                <wp:inline distT="0" distB="0" distL="0" distR="0" wp14:anchorId="52E04934" wp14:editId="01652F47">
                  <wp:extent cx="795655" cy="1626870"/>
                  <wp:effectExtent l="19050" t="0" r="444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655" cy="1626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5762" w:rsidRPr="004A6D5A" w:rsidTr="00285747">
        <w:tc>
          <w:tcPr>
            <w:tcW w:w="6804" w:type="dxa"/>
            <w:gridSpan w:val="3"/>
            <w:shd w:val="clear" w:color="auto" w:fill="auto"/>
          </w:tcPr>
          <w:p w:rsidR="00935762" w:rsidRPr="004A6D5A" w:rsidRDefault="00935762" w:rsidP="0028574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A6D5A">
              <w:rPr>
                <w:rFonts w:ascii="Verdana" w:hAnsi="Verdana" w:cs="Arial"/>
                <w:sz w:val="16"/>
                <w:szCs w:val="16"/>
              </w:rPr>
              <w:t>Документация</w:t>
            </w:r>
          </w:p>
        </w:tc>
      </w:tr>
      <w:tr w:rsidR="00935762" w:rsidRPr="004A6D5A" w:rsidTr="00285747">
        <w:tc>
          <w:tcPr>
            <w:tcW w:w="4253" w:type="dxa"/>
            <w:gridSpan w:val="2"/>
            <w:shd w:val="clear" w:color="auto" w:fill="auto"/>
          </w:tcPr>
          <w:p w:rsidR="00935762" w:rsidRPr="004A6D5A" w:rsidRDefault="00935762" w:rsidP="0028574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A6D5A">
              <w:rPr>
                <w:rFonts w:ascii="Verdana" w:hAnsi="Verdana" w:cs="Arial"/>
                <w:sz w:val="16"/>
                <w:szCs w:val="16"/>
              </w:rPr>
              <w:t xml:space="preserve">Руководство по эксплуатации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5762" w:rsidRPr="004A6D5A" w:rsidRDefault="00935762" w:rsidP="0028574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A6D5A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</w:tr>
    </w:tbl>
    <w:p w:rsidR="00935762" w:rsidRPr="004A6D5A" w:rsidRDefault="00935762" w:rsidP="00935762">
      <w:pPr>
        <w:numPr>
          <w:ilvl w:val="0"/>
          <w:numId w:val="1"/>
        </w:numPr>
        <w:spacing w:before="840"/>
        <w:ind w:left="1077" w:hanging="357"/>
        <w:rPr>
          <w:rFonts w:ascii="Verdana" w:hAnsi="Verdana" w:cs="Arial"/>
          <w:b/>
          <w:sz w:val="16"/>
          <w:szCs w:val="16"/>
        </w:rPr>
      </w:pPr>
      <w:r w:rsidRPr="004A6D5A">
        <w:rPr>
          <w:rFonts w:ascii="Verdana" w:hAnsi="Verdana" w:cs="Arial"/>
          <w:b/>
          <w:sz w:val="16"/>
          <w:szCs w:val="16"/>
        </w:rPr>
        <w:lastRenderedPageBreak/>
        <w:t>СБОРКА И ПОДГОТОВКА К ЭКСПЛУАТАЦИИ</w:t>
      </w:r>
    </w:p>
    <w:p w:rsidR="00935762" w:rsidRPr="004A6D5A" w:rsidRDefault="00935762" w:rsidP="00935762">
      <w:pPr>
        <w:ind w:firstLine="567"/>
        <w:jc w:val="both"/>
        <w:rPr>
          <w:rFonts w:ascii="Verdana" w:hAnsi="Verdana" w:cs="Arial"/>
          <w:sz w:val="16"/>
          <w:szCs w:val="16"/>
        </w:rPr>
      </w:pPr>
      <w:r w:rsidRPr="004A6D5A">
        <w:rPr>
          <w:rFonts w:ascii="Verdana" w:hAnsi="Verdana" w:cs="Arial"/>
          <w:sz w:val="16"/>
          <w:szCs w:val="16"/>
        </w:rPr>
        <w:t>Распакуйте изделие. Убедитесь, что комплектность поставки совпадает с данными указанными в паспорте. Соберите согласно рисункам на исполнение крепления.</w:t>
      </w:r>
    </w:p>
    <w:p w:rsidR="00935762" w:rsidRPr="004A6D5A" w:rsidRDefault="00935762" w:rsidP="00935762">
      <w:pPr>
        <w:numPr>
          <w:ilvl w:val="0"/>
          <w:numId w:val="1"/>
        </w:numPr>
        <w:rPr>
          <w:rFonts w:ascii="Verdana" w:hAnsi="Verdana" w:cs="Arial"/>
          <w:b/>
          <w:sz w:val="16"/>
          <w:szCs w:val="16"/>
        </w:rPr>
      </w:pPr>
      <w:r w:rsidRPr="004A6D5A">
        <w:rPr>
          <w:rFonts w:ascii="Verdana" w:hAnsi="Verdana" w:cs="Arial"/>
          <w:b/>
          <w:sz w:val="16"/>
          <w:szCs w:val="16"/>
        </w:rPr>
        <w:t>МЕРЫ БЕЗОПАСНОСТИ</w:t>
      </w:r>
    </w:p>
    <w:p w:rsidR="00935762" w:rsidRPr="004A6D5A" w:rsidRDefault="00935762" w:rsidP="00935762">
      <w:pPr>
        <w:ind w:firstLine="567"/>
        <w:jc w:val="both"/>
        <w:rPr>
          <w:rFonts w:ascii="Verdana" w:hAnsi="Verdana" w:cs="Arial"/>
          <w:sz w:val="16"/>
          <w:szCs w:val="16"/>
        </w:rPr>
      </w:pPr>
      <w:r w:rsidRPr="004A6D5A">
        <w:rPr>
          <w:rFonts w:ascii="Verdana" w:hAnsi="Verdana" w:cs="Arial"/>
          <w:sz w:val="16"/>
          <w:szCs w:val="16"/>
        </w:rPr>
        <w:t xml:space="preserve">5.1. Перед каждым занятием проверять надежность крепления спортивных снарядов – все узлы должны быть надежно затянуты, веревочные подвески спортивных снарядов – все узлы не должны иметь повреждений и </w:t>
      </w:r>
      <w:proofErr w:type="spellStart"/>
      <w:r w:rsidRPr="004A6D5A">
        <w:rPr>
          <w:rFonts w:ascii="Verdana" w:hAnsi="Verdana" w:cs="Arial"/>
          <w:sz w:val="16"/>
          <w:szCs w:val="16"/>
        </w:rPr>
        <w:t>перетираний</w:t>
      </w:r>
      <w:proofErr w:type="spellEnd"/>
      <w:r w:rsidRPr="004A6D5A">
        <w:rPr>
          <w:rFonts w:ascii="Verdana" w:hAnsi="Verdana" w:cs="Arial"/>
          <w:sz w:val="16"/>
          <w:szCs w:val="16"/>
        </w:rPr>
        <w:t xml:space="preserve"> волокон, крепежные элементы должны быть надежно затянуты.</w:t>
      </w:r>
    </w:p>
    <w:p w:rsidR="00935762" w:rsidRPr="004A6D5A" w:rsidRDefault="00935762" w:rsidP="00935762">
      <w:pPr>
        <w:ind w:firstLine="567"/>
        <w:jc w:val="both"/>
        <w:rPr>
          <w:rFonts w:ascii="Verdana" w:hAnsi="Verdana" w:cs="Arial"/>
          <w:sz w:val="16"/>
          <w:szCs w:val="16"/>
        </w:rPr>
      </w:pPr>
      <w:r w:rsidRPr="004A6D5A">
        <w:rPr>
          <w:rFonts w:ascii="Verdana" w:hAnsi="Verdana" w:cs="Arial"/>
          <w:b/>
          <w:sz w:val="16"/>
          <w:szCs w:val="16"/>
        </w:rPr>
        <w:t>НЕ ДОПУСКАЮТСЯ</w:t>
      </w:r>
      <w:r w:rsidRPr="004A6D5A">
        <w:rPr>
          <w:rFonts w:ascii="Verdana" w:hAnsi="Verdana" w:cs="Arial"/>
          <w:sz w:val="16"/>
          <w:szCs w:val="16"/>
        </w:rPr>
        <w:t xml:space="preserve"> занятия при наличии любого из указанных повреждений до их полного устранения.</w:t>
      </w:r>
    </w:p>
    <w:p w:rsidR="00935762" w:rsidRPr="004A6D5A" w:rsidRDefault="00935762" w:rsidP="00935762">
      <w:pPr>
        <w:ind w:firstLine="567"/>
        <w:jc w:val="both"/>
        <w:rPr>
          <w:rFonts w:ascii="Verdana" w:hAnsi="Verdana" w:cs="Arial"/>
          <w:sz w:val="16"/>
          <w:szCs w:val="16"/>
        </w:rPr>
      </w:pPr>
      <w:r w:rsidRPr="004A6D5A">
        <w:rPr>
          <w:rFonts w:ascii="Verdana" w:hAnsi="Verdana" w:cs="Arial"/>
          <w:sz w:val="16"/>
          <w:szCs w:val="16"/>
        </w:rPr>
        <w:t>5.2. Для предотвращения ушибов и травм, во время занятий рекомендуется использовать мягкие маты, расположенные на полу под снарядами.</w:t>
      </w:r>
    </w:p>
    <w:p w:rsidR="00935762" w:rsidRPr="004A6D5A" w:rsidRDefault="00935762" w:rsidP="00935762">
      <w:pPr>
        <w:numPr>
          <w:ilvl w:val="0"/>
          <w:numId w:val="1"/>
        </w:numPr>
        <w:rPr>
          <w:rFonts w:ascii="Verdana" w:hAnsi="Verdana" w:cs="Arial"/>
          <w:b/>
          <w:sz w:val="16"/>
          <w:szCs w:val="16"/>
        </w:rPr>
      </w:pPr>
      <w:r w:rsidRPr="004A6D5A">
        <w:rPr>
          <w:rFonts w:ascii="Verdana" w:hAnsi="Verdana" w:cs="Arial"/>
          <w:b/>
          <w:sz w:val="16"/>
          <w:szCs w:val="16"/>
        </w:rPr>
        <w:t>СВИДЕТЕЛЬСТВО О ПРИЕМКЕ И УПАКОВЫВАНИИ</w:t>
      </w:r>
    </w:p>
    <w:p w:rsidR="00935762" w:rsidRPr="004A6D5A" w:rsidRDefault="00935762" w:rsidP="00935762">
      <w:pPr>
        <w:jc w:val="both"/>
        <w:rPr>
          <w:rFonts w:ascii="Verdana" w:hAnsi="Verdana" w:cs="Arial"/>
          <w:sz w:val="16"/>
          <w:szCs w:val="16"/>
        </w:rPr>
      </w:pPr>
      <w:proofErr w:type="spellStart"/>
      <w:r>
        <w:rPr>
          <w:rFonts w:ascii="Verdana" w:hAnsi="Verdana" w:cs="Arial"/>
          <w:sz w:val="16"/>
          <w:szCs w:val="16"/>
        </w:rPr>
        <w:t>Тарзанка</w:t>
      </w:r>
      <w:proofErr w:type="spellEnd"/>
      <w:r w:rsidRPr="004A6D5A">
        <w:rPr>
          <w:rFonts w:ascii="Verdana" w:hAnsi="Verdana" w:cs="Arial"/>
          <w:sz w:val="16"/>
          <w:szCs w:val="16"/>
        </w:rPr>
        <w:t xml:space="preserve"> соответству</w:t>
      </w:r>
      <w:r>
        <w:rPr>
          <w:rFonts w:ascii="Verdana" w:hAnsi="Verdana" w:cs="Arial"/>
          <w:sz w:val="16"/>
          <w:szCs w:val="16"/>
        </w:rPr>
        <w:t>е</w:t>
      </w:r>
      <w:r w:rsidRPr="004A6D5A">
        <w:rPr>
          <w:rFonts w:ascii="Verdana" w:hAnsi="Verdana" w:cs="Arial"/>
          <w:sz w:val="16"/>
          <w:szCs w:val="16"/>
        </w:rPr>
        <w:t xml:space="preserve">т СТО 14431873-004-2016 и </w:t>
      </w:r>
      <w:proofErr w:type="gramStart"/>
      <w:r w:rsidRPr="004A6D5A">
        <w:rPr>
          <w:rFonts w:ascii="Verdana" w:hAnsi="Verdana" w:cs="Arial"/>
          <w:sz w:val="16"/>
          <w:szCs w:val="16"/>
        </w:rPr>
        <w:t>признан</w:t>
      </w:r>
      <w:r>
        <w:rPr>
          <w:rFonts w:ascii="Verdana" w:hAnsi="Verdana" w:cs="Arial"/>
          <w:sz w:val="16"/>
          <w:szCs w:val="16"/>
        </w:rPr>
        <w:t>а</w:t>
      </w:r>
      <w:proofErr w:type="gramEnd"/>
      <w:r w:rsidRPr="004A6D5A">
        <w:rPr>
          <w:rFonts w:ascii="Verdana" w:hAnsi="Verdana" w:cs="Arial"/>
          <w:sz w:val="16"/>
          <w:szCs w:val="16"/>
        </w:rPr>
        <w:t xml:space="preserve"> годн</w:t>
      </w:r>
      <w:r>
        <w:rPr>
          <w:rFonts w:ascii="Verdana" w:hAnsi="Verdana" w:cs="Arial"/>
          <w:sz w:val="16"/>
          <w:szCs w:val="16"/>
        </w:rPr>
        <w:t>ой</w:t>
      </w:r>
      <w:r w:rsidRPr="004A6D5A">
        <w:rPr>
          <w:rFonts w:ascii="Verdana" w:hAnsi="Verdana" w:cs="Arial"/>
          <w:sz w:val="16"/>
          <w:szCs w:val="16"/>
        </w:rPr>
        <w:t xml:space="preserve"> к эксплуатации.</w:t>
      </w:r>
    </w:p>
    <w:p w:rsidR="00935762" w:rsidRPr="004A6D5A" w:rsidRDefault="00935762" w:rsidP="00935762">
      <w:pPr>
        <w:shd w:val="clear" w:color="auto" w:fill="FFFFFF"/>
        <w:tabs>
          <w:tab w:val="left" w:leader="underscore" w:pos="1421"/>
          <w:tab w:val="left" w:leader="underscore" w:pos="4162"/>
          <w:tab w:val="left" w:leader="underscore" w:pos="6394"/>
        </w:tabs>
        <w:spacing w:before="192"/>
        <w:rPr>
          <w:rFonts w:ascii="Verdana" w:hAnsi="Verdana" w:cs="Arial"/>
          <w:sz w:val="16"/>
          <w:szCs w:val="16"/>
        </w:rPr>
      </w:pPr>
      <w:r w:rsidRPr="004A6D5A">
        <w:rPr>
          <w:rFonts w:ascii="Verdana" w:hAnsi="Verdana" w:cs="Arial"/>
          <w:color w:val="1A171B"/>
          <w:sz w:val="16"/>
          <w:szCs w:val="16"/>
        </w:rPr>
        <w:t xml:space="preserve">ОТК </w:t>
      </w:r>
      <w:r w:rsidRPr="004A6D5A">
        <w:rPr>
          <w:rFonts w:ascii="Verdana" w:hAnsi="Verdana" w:cs="Arial"/>
          <w:color w:val="1A171B"/>
          <w:sz w:val="16"/>
          <w:szCs w:val="16"/>
        </w:rPr>
        <w:tab/>
        <w:t xml:space="preserve"> Подпись </w:t>
      </w:r>
      <w:r w:rsidRPr="004A6D5A">
        <w:rPr>
          <w:rFonts w:ascii="Verdana" w:hAnsi="Verdana" w:cs="Arial"/>
          <w:color w:val="1A171B"/>
          <w:sz w:val="16"/>
          <w:szCs w:val="16"/>
        </w:rPr>
        <w:tab/>
        <w:t xml:space="preserve"> Дата «___» </w:t>
      </w:r>
      <w:r w:rsidRPr="004A6D5A">
        <w:rPr>
          <w:rFonts w:ascii="Verdana" w:hAnsi="Verdana" w:cs="Arial"/>
          <w:color w:val="1A171B"/>
          <w:sz w:val="16"/>
          <w:szCs w:val="16"/>
        </w:rPr>
        <w:tab/>
        <w:t xml:space="preserve"> </w:t>
      </w:r>
      <w:r w:rsidRPr="004A6D5A">
        <w:rPr>
          <w:rFonts w:ascii="Verdana" w:hAnsi="Verdana" w:cs="Arial"/>
          <w:color w:val="1A171B"/>
          <w:spacing w:val="-2"/>
          <w:sz w:val="16"/>
          <w:szCs w:val="16"/>
        </w:rPr>
        <w:t>20__ г.</w:t>
      </w:r>
    </w:p>
    <w:p w:rsidR="00935762" w:rsidRPr="004A6D5A" w:rsidRDefault="00935762" w:rsidP="00935762">
      <w:pPr>
        <w:shd w:val="clear" w:color="auto" w:fill="FFFFFF"/>
        <w:ind w:left="1459"/>
        <w:rPr>
          <w:rFonts w:ascii="Verdana" w:hAnsi="Verdana" w:cs="Arial"/>
          <w:sz w:val="14"/>
          <w:szCs w:val="14"/>
        </w:rPr>
      </w:pPr>
      <w:r w:rsidRPr="004A6D5A">
        <w:rPr>
          <w:rFonts w:ascii="Verdana" w:hAnsi="Verdana" w:cs="Arial"/>
          <w:color w:val="1A171B"/>
          <w:sz w:val="14"/>
          <w:szCs w:val="14"/>
        </w:rPr>
        <w:t>(фамилия, и личное клеймо)</w:t>
      </w:r>
    </w:p>
    <w:p w:rsidR="00935762" w:rsidRPr="004A6D5A" w:rsidRDefault="00935762" w:rsidP="00935762">
      <w:pPr>
        <w:numPr>
          <w:ilvl w:val="0"/>
          <w:numId w:val="1"/>
        </w:numPr>
        <w:rPr>
          <w:rFonts w:ascii="Verdana" w:hAnsi="Verdana" w:cs="Arial"/>
          <w:b/>
          <w:sz w:val="16"/>
          <w:szCs w:val="16"/>
        </w:rPr>
      </w:pPr>
      <w:r w:rsidRPr="004A6D5A">
        <w:rPr>
          <w:rFonts w:ascii="Verdana" w:hAnsi="Verdana" w:cs="Arial"/>
          <w:b/>
          <w:sz w:val="16"/>
          <w:szCs w:val="16"/>
        </w:rPr>
        <w:t>ПЕРЕВОЗКА И ХРАНЕНИЕ</w:t>
      </w:r>
    </w:p>
    <w:p w:rsidR="00935762" w:rsidRPr="004A6D5A" w:rsidRDefault="00935762" w:rsidP="00935762">
      <w:pPr>
        <w:ind w:firstLine="567"/>
        <w:jc w:val="both"/>
        <w:rPr>
          <w:rFonts w:ascii="Verdana" w:hAnsi="Verdana" w:cs="Arial"/>
          <w:sz w:val="16"/>
          <w:szCs w:val="16"/>
        </w:rPr>
      </w:pPr>
      <w:r w:rsidRPr="004A6D5A">
        <w:rPr>
          <w:rFonts w:ascii="Verdana" w:hAnsi="Verdana" w:cs="Arial"/>
          <w:sz w:val="16"/>
          <w:szCs w:val="16"/>
        </w:rPr>
        <w:t>7.1. Транспортировка производится в упаковке производителя, любым видом транспорта при соблюдении сохранности изделия.</w:t>
      </w:r>
    </w:p>
    <w:p w:rsidR="00935762" w:rsidRPr="004A6D5A" w:rsidRDefault="00935762" w:rsidP="00935762">
      <w:pPr>
        <w:ind w:firstLine="567"/>
        <w:jc w:val="both"/>
        <w:rPr>
          <w:rFonts w:ascii="Verdana" w:hAnsi="Verdana" w:cs="Arial"/>
          <w:sz w:val="16"/>
          <w:szCs w:val="16"/>
        </w:rPr>
      </w:pPr>
      <w:r w:rsidRPr="004A6D5A">
        <w:rPr>
          <w:rFonts w:ascii="Verdana" w:hAnsi="Verdana" w:cs="Arial"/>
          <w:sz w:val="16"/>
          <w:szCs w:val="16"/>
        </w:rPr>
        <w:t>7.2. Условия хранения соответствуют 2(С) по ГОСТ 15150-69. До установки в рабочее положение хранить в упаковке завода-изготовителя в закрытых сухих помещениях с естественной вентиляцией воздуха.</w:t>
      </w:r>
    </w:p>
    <w:p w:rsidR="00935762" w:rsidRPr="004A6D5A" w:rsidRDefault="00935762" w:rsidP="00935762">
      <w:pPr>
        <w:numPr>
          <w:ilvl w:val="0"/>
          <w:numId w:val="1"/>
        </w:numPr>
        <w:rPr>
          <w:rFonts w:ascii="Verdana" w:hAnsi="Verdana" w:cs="Arial"/>
          <w:b/>
          <w:sz w:val="16"/>
          <w:szCs w:val="16"/>
        </w:rPr>
      </w:pPr>
      <w:r w:rsidRPr="004A6D5A">
        <w:rPr>
          <w:rFonts w:ascii="Verdana" w:hAnsi="Verdana" w:cs="Arial"/>
          <w:b/>
          <w:sz w:val="16"/>
          <w:szCs w:val="16"/>
        </w:rPr>
        <w:t>ГАРАНТИЙНЫЕ ОБЯЗАТЕЛЬСТВА</w:t>
      </w:r>
    </w:p>
    <w:p w:rsidR="00935762" w:rsidRPr="004A6D5A" w:rsidRDefault="00935762" w:rsidP="00935762">
      <w:pPr>
        <w:ind w:firstLine="567"/>
        <w:jc w:val="both"/>
        <w:rPr>
          <w:rFonts w:ascii="Verdana" w:hAnsi="Verdana" w:cs="Arial"/>
          <w:sz w:val="16"/>
          <w:szCs w:val="16"/>
        </w:rPr>
      </w:pPr>
      <w:r w:rsidRPr="004A6D5A">
        <w:rPr>
          <w:rFonts w:ascii="Verdana" w:hAnsi="Verdana" w:cs="Arial"/>
          <w:sz w:val="16"/>
          <w:szCs w:val="16"/>
        </w:rPr>
        <w:t>8.1. Изготовитель гарантирует соответствие изделия требованиям технических условий СТО 14431873-004-2016, при соблюдении покупателем правил транспортировки, хранения, сборки и эксплуатации.</w:t>
      </w:r>
    </w:p>
    <w:p w:rsidR="00935762" w:rsidRPr="004A6D5A" w:rsidRDefault="00935762" w:rsidP="00935762">
      <w:pPr>
        <w:ind w:firstLine="567"/>
        <w:jc w:val="both"/>
        <w:rPr>
          <w:rFonts w:ascii="Verdana" w:hAnsi="Verdana" w:cs="Arial"/>
          <w:sz w:val="16"/>
          <w:szCs w:val="16"/>
        </w:rPr>
      </w:pPr>
      <w:r w:rsidRPr="004A6D5A">
        <w:rPr>
          <w:rFonts w:ascii="Verdana" w:hAnsi="Verdana" w:cs="Arial"/>
          <w:sz w:val="16"/>
          <w:szCs w:val="16"/>
        </w:rPr>
        <w:t>8.2. Гарантийный срок изделия – 12 месяцев со дня продажи пользователю, но не более 30 месяцев со дня изготовления.</w:t>
      </w:r>
    </w:p>
    <w:p w:rsidR="00935762" w:rsidRPr="004A6D5A" w:rsidRDefault="00935762" w:rsidP="00935762">
      <w:pPr>
        <w:ind w:firstLine="567"/>
        <w:jc w:val="both"/>
        <w:rPr>
          <w:rFonts w:ascii="Verdana" w:hAnsi="Verdana" w:cs="Arial"/>
          <w:sz w:val="16"/>
          <w:szCs w:val="16"/>
        </w:rPr>
      </w:pPr>
      <w:r w:rsidRPr="004A6D5A">
        <w:rPr>
          <w:rFonts w:ascii="Verdana" w:hAnsi="Verdana" w:cs="Arial"/>
          <w:sz w:val="16"/>
          <w:szCs w:val="16"/>
        </w:rPr>
        <w:t>8.3. Гарантия не распространяется на изделия, поврежденные при перевозке покупателем или при несоблюдении правил хранения, сборки и эксплуатации, изложенных в настоящей инструкции.</w:t>
      </w:r>
    </w:p>
    <w:p w:rsidR="00935762" w:rsidRPr="004A6D5A" w:rsidRDefault="00935762" w:rsidP="00935762">
      <w:pPr>
        <w:numPr>
          <w:ilvl w:val="0"/>
          <w:numId w:val="1"/>
        </w:numPr>
        <w:rPr>
          <w:rFonts w:ascii="Verdana" w:hAnsi="Verdana" w:cs="Arial"/>
          <w:b/>
          <w:sz w:val="16"/>
          <w:szCs w:val="16"/>
        </w:rPr>
      </w:pPr>
      <w:r w:rsidRPr="004A6D5A">
        <w:rPr>
          <w:rFonts w:ascii="Verdana" w:hAnsi="Verdana" w:cs="Arial"/>
          <w:b/>
          <w:sz w:val="16"/>
          <w:szCs w:val="16"/>
        </w:rPr>
        <w:t>УТИЛИЗАЦИЯ</w:t>
      </w:r>
    </w:p>
    <w:p w:rsidR="00935762" w:rsidRPr="004A6D5A" w:rsidRDefault="00935762" w:rsidP="00935762">
      <w:pPr>
        <w:ind w:firstLine="567"/>
        <w:jc w:val="both"/>
        <w:rPr>
          <w:rFonts w:ascii="Verdana" w:hAnsi="Verdana" w:cs="Arial"/>
          <w:sz w:val="16"/>
          <w:szCs w:val="16"/>
        </w:rPr>
      </w:pPr>
      <w:r w:rsidRPr="004A6D5A">
        <w:rPr>
          <w:rFonts w:ascii="Verdana" w:hAnsi="Verdana" w:cs="Arial"/>
          <w:sz w:val="16"/>
          <w:szCs w:val="16"/>
        </w:rPr>
        <w:t>Изделие не содержит опасных для здоровья и жизни веществ. Утилизацию отходов осуществлять в соответствии с СанПиНом 2.1.7.1322-03.</w:t>
      </w:r>
    </w:p>
    <w:p w:rsidR="00935762" w:rsidRPr="004A6D5A" w:rsidRDefault="00935762" w:rsidP="00935762">
      <w:pPr>
        <w:pStyle w:val="a5"/>
        <w:numPr>
          <w:ilvl w:val="0"/>
          <w:numId w:val="1"/>
        </w:numPr>
        <w:shd w:val="clear" w:color="auto" w:fill="FFFFFF"/>
        <w:tabs>
          <w:tab w:val="clear" w:pos="1080"/>
          <w:tab w:val="left" w:pos="720"/>
          <w:tab w:val="num" w:pos="1276"/>
        </w:tabs>
        <w:ind w:left="720" w:firstLine="0"/>
        <w:rPr>
          <w:rFonts w:ascii="Verdana" w:hAnsi="Verdana" w:cs="Arial"/>
          <w:sz w:val="16"/>
          <w:szCs w:val="16"/>
        </w:rPr>
      </w:pPr>
      <w:r w:rsidRPr="004A6D5A">
        <w:rPr>
          <w:rFonts w:ascii="Verdana" w:hAnsi="Verdana" w:cs="Arial"/>
          <w:b/>
          <w:bCs/>
          <w:color w:val="1A171B"/>
          <w:sz w:val="16"/>
          <w:szCs w:val="16"/>
        </w:rPr>
        <w:t>Отметка о продаже</w:t>
      </w:r>
    </w:p>
    <w:p w:rsidR="00935762" w:rsidRPr="004A6D5A" w:rsidRDefault="00935762" w:rsidP="00935762">
      <w:pPr>
        <w:shd w:val="clear" w:color="auto" w:fill="FFFFFF"/>
        <w:tabs>
          <w:tab w:val="left" w:leader="underscore" w:pos="6946"/>
        </w:tabs>
        <w:rPr>
          <w:rFonts w:ascii="Verdana" w:hAnsi="Verdana" w:cs="Arial"/>
          <w:sz w:val="16"/>
          <w:szCs w:val="16"/>
        </w:rPr>
      </w:pPr>
      <w:r w:rsidRPr="004A6D5A">
        <w:rPr>
          <w:rFonts w:ascii="Verdana" w:hAnsi="Verdana" w:cs="Arial"/>
          <w:color w:val="1A171B"/>
          <w:spacing w:val="-1"/>
          <w:sz w:val="16"/>
          <w:szCs w:val="16"/>
        </w:rPr>
        <w:t xml:space="preserve">Торговое предприятие     </w:t>
      </w:r>
      <w:r w:rsidRPr="004A6D5A">
        <w:rPr>
          <w:rFonts w:ascii="Verdana" w:hAnsi="Verdana" w:cs="Arial"/>
          <w:color w:val="1A171B"/>
          <w:sz w:val="16"/>
          <w:szCs w:val="16"/>
        </w:rPr>
        <w:tab/>
      </w:r>
    </w:p>
    <w:p w:rsidR="00935762" w:rsidRPr="004A6D5A" w:rsidRDefault="00935762" w:rsidP="00935762">
      <w:pPr>
        <w:shd w:val="clear" w:color="auto" w:fill="FFFFFF"/>
        <w:tabs>
          <w:tab w:val="left" w:leader="underscore" w:pos="6950"/>
        </w:tabs>
        <w:rPr>
          <w:rFonts w:ascii="Verdana" w:hAnsi="Verdana" w:cs="Arial"/>
          <w:sz w:val="16"/>
          <w:szCs w:val="16"/>
        </w:rPr>
      </w:pPr>
      <w:r w:rsidRPr="004A6D5A">
        <w:rPr>
          <w:rFonts w:ascii="Verdana" w:hAnsi="Verdana" w:cs="Arial"/>
          <w:color w:val="1A171B"/>
          <w:sz w:val="16"/>
          <w:szCs w:val="16"/>
        </w:rPr>
        <w:tab/>
      </w:r>
    </w:p>
    <w:p w:rsidR="00935762" w:rsidRPr="004A6D5A" w:rsidRDefault="00935762" w:rsidP="00935762">
      <w:pPr>
        <w:shd w:val="clear" w:color="auto" w:fill="FFFFFF"/>
        <w:tabs>
          <w:tab w:val="left" w:leader="underscore" w:pos="2386"/>
          <w:tab w:val="left" w:leader="underscore" w:pos="4142"/>
          <w:tab w:val="left" w:leader="underscore" w:pos="6355"/>
        </w:tabs>
        <w:rPr>
          <w:rFonts w:ascii="Verdana" w:hAnsi="Verdana" w:cs="Arial"/>
          <w:sz w:val="16"/>
          <w:szCs w:val="16"/>
        </w:rPr>
      </w:pPr>
      <w:r w:rsidRPr="004A6D5A">
        <w:rPr>
          <w:rFonts w:ascii="Verdana" w:hAnsi="Verdana" w:cs="Arial"/>
          <w:color w:val="1A171B"/>
          <w:spacing w:val="-1"/>
          <w:sz w:val="16"/>
          <w:szCs w:val="16"/>
        </w:rPr>
        <w:t xml:space="preserve">Продавец </w:t>
      </w:r>
      <w:r w:rsidRPr="004A6D5A">
        <w:rPr>
          <w:rFonts w:ascii="Verdana" w:hAnsi="Verdana" w:cs="Arial"/>
          <w:color w:val="1A171B"/>
          <w:sz w:val="16"/>
          <w:szCs w:val="16"/>
        </w:rPr>
        <w:tab/>
        <w:t xml:space="preserve"> </w:t>
      </w:r>
      <w:r w:rsidRPr="004A6D5A">
        <w:rPr>
          <w:rFonts w:ascii="Verdana" w:hAnsi="Verdana" w:cs="Arial"/>
          <w:color w:val="1A171B"/>
          <w:sz w:val="16"/>
          <w:szCs w:val="16"/>
        </w:rPr>
        <w:tab/>
        <w:t xml:space="preserve"> Дата «___» </w:t>
      </w:r>
      <w:r w:rsidRPr="004A6D5A">
        <w:rPr>
          <w:rFonts w:ascii="Verdana" w:hAnsi="Verdana" w:cs="Arial"/>
          <w:color w:val="1A171B"/>
          <w:sz w:val="16"/>
          <w:szCs w:val="16"/>
        </w:rPr>
        <w:tab/>
        <w:t xml:space="preserve"> </w:t>
      </w:r>
      <w:r w:rsidRPr="004A6D5A">
        <w:rPr>
          <w:rFonts w:ascii="Verdana" w:hAnsi="Verdana" w:cs="Arial"/>
          <w:color w:val="1A171B"/>
          <w:spacing w:val="-4"/>
          <w:sz w:val="16"/>
          <w:szCs w:val="16"/>
        </w:rPr>
        <w:t>20___г.</w:t>
      </w:r>
    </w:p>
    <w:p w:rsidR="00935762" w:rsidRPr="004A6D5A" w:rsidRDefault="00935762" w:rsidP="00935762">
      <w:pPr>
        <w:shd w:val="clear" w:color="auto" w:fill="FFFFFF"/>
        <w:tabs>
          <w:tab w:val="left" w:pos="2880"/>
        </w:tabs>
        <w:ind w:left="1282"/>
        <w:rPr>
          <w:rFonts w:ascii="Verdana" w:hAnsi="Verdana" w:cs="Arial"/>
          <w:color w:val="1A171B"/>
          <w:sz w:val="16"/>
          <w:szCs w:val="16"/>
        </w:rPr>
      </w:pPr>
      <w:r w:rsidRPr="004A6D5A">
        <w:rPr>
          <w:rFonts w:ascii="Verdana" w:hAnsi="Verdana" w:cs="Arial"/>
          <w:color w:val="1A171B"/>
          <w:spacing w:val="-2"/>
          <w:sz w:val="16"/>
          <w:szCs w:val="16"/>
        </w:rPr>
        <w:t>(подпись</w:t>
      </w:r>
      <w:proofErr w:type="gramStart"/>
      <w:r w:rsidRPr="004A6D5A">
        <w:rPr>
          <w:rFonts w:ascii="Verdana" w:hAnsi="Verdana" w:cs="Arial"/>
          <w:color w:val="1A171B"/>
          <w:spacing w:val="-2"/>
          <w:sz w:val="16"/>
          <w:szCs w:val="16"/>
        </w:rPr>
        <w:t xml:space="preserve"> )</w:t>
      </w:r>
      <w:proofErr w:type="gramEnd"/>
      <w:r w:rsidRPr="004A6D5A">
        <w:rPr>
          <w:rFonts w:ascii="Verdana" w:hAnsi="Verdana" w:cs="Arial"/>
          <w:color w:val="1A171B"/>
          <w:spacing w:val="-2"/>
          <w:sz w:val="16"/>
          <w:szCs w:val="16"/>
        </w:rPr>
        <w:t xml:space="preserve">       </w:t>
      </w:r>
      <w:r w:rsidRPr="004A6D5A">
        <w:rPr>
          <w:rFonts w:ascii="Verdana" w:hAnsi="Verdana" w:cs="Arial"/>
          <w:color w:val="1A171B"/>
          <w:sz w:val="16"/>
          <w:szCs w:val="16"/>
        </w:rPr>
        <w:t>(фамилия)</w:t>
      </w:r>
    </w:p>
    <w:p w:rsidR="00935762" w:rsidRPr="00AA6C32" w:rsidRDefault="00935762" w:rsidP="00935762">
      <w:pPr>
        <w:shd w:val="clear" w:color="auto" w:fill="FFFFFF"/>
        <w:tabs>
          <w:tab w:val="left" w:pos="2880"/>
        </w:tabs>
        <w:ind w:left="1282"/>
        <w:rPr>
          <w:rFonts w:ascii="Verdana" w:hAnsi="Verdana" w:cs="Arial"/>
        </w:rPr>
      </w:pPr>
      <w:r w:rsidRPr="00AA6C32">
        <w:rPr>
          <w:rFonts w:ascii="Verdana" w:hAnsi="Verdana" w:cs="Arial"/>
          <w:color w:val="1A171B"/>
        </w:rPr>
        <w:t xml:space="preserve">     М.П.</w:t>
      </w:r>
    </w:p>
    <w:p w:rsidR="00935762" w:rsidRDefault="00935762" w:rsidP="00935762"/>
    <w:p w:rsidR="00935762" w:rsidRDefault="00935762">
      <w:pPr>
        <w:spacing w:after="200" w:line="276" w:lineRule="auto"/>
      </w:pPr>
      <w:r>
        <w:br w:type="page"/>
      </w:r>
    </w:p>
    <w:p w:rsidR="00935762" w:rsidRPr="004A6D5A" w:rsidRDefault="00935762" w:rsidP="00935762">
      <w:pPr>
        <w:jc w:val="center"/>
        <w:rPr>
          <w:rFonts w:ascii="Verdana" w:eastAsia="Batang" w:hAnsi="Verdana" w:cs="Arial"/>
          <w:b/>
          <w:sz w:val="20"/>
          <w:szCs w:val="20"/>
        </w:rPr>
      </w:pPr>
      <w:r w:rsidRPr="004A6D5A">
        <w:rPr>
          <w:rFonts w:ascii="Verdana" w:eastAsia="Batang" w:hAnsi="Verdana" w:cs="Arial"/>
          <w:b/>
          <w:sz w:val="20"/>
          <w:szCs w:val="20"/>
        </w:rPr>
        <w:lastRenderedPageBreak/>
        <w:t>ООО  «ТД «</w:t>
      </w:r>
      <w:proofErr w:type="spellStart"/>
      <w:r w:rsidRPr="004A6D5A">
        <w:rPr>
          <w:rFonts w:ascii="Verdana" w:eastAsia="Batang" w:hAnsi="Verdana" w:cs="Arial"/>
          <w:b/>
          <w:sz w:val="20"/>
          <w:szCs w:val="20"/>
        </w:rPr>
        <w:t>Мидзуми</w:t>
      </w:r>
      <w:proofErr w:type="spellEnd"/>
      <w:r w:rsidRPr="004A6D5A">
        <w:rPr>
          <w:rFonts w:ascii="Verdana" w:eastAsia="Batang" w:hAnsi="Verdana" w:cs="Arial"/>
          <w:b/>
          <w:sz w:val="20"/>
          <w:szCs w:val="20"/>
        </w:rPr>
        <w:t>»</w:t>
      </w:r>
    </w:p>
    <w:p w:rsidR="00935762" w:rsidRPr="004A6D5A" w:rsidRDefault="00935762" w:rsidP="00935762">
      <w:pPr>
        <w:jc w:val="center"/>
        <w:rPr>
          <w:rFonts w:ascii="Verdana" w:eastAsia="Batang" w:hAnsi="Verdana" w:cs="Arial"/>
          <w:sz w:val="22"/>
          <w:szCs w:val="22"/>
        </w:rPr>
      </w:pPr>
      <w:proofErr w:type="spellStart"/>
      <w:r>
        <w:rPr>
          <w:rFonts w:ascii="Verdana" w:eastAsia="Batang" w:hAnsi="Verdana" w:cs="Arial"/>
          <w:sz w:val="22"/>
          <w:szCs w:val="22"/>
        </w:rPr>
        <w:t>Тарзанка</w:t>
      </w:r>
      <w:proofErr w:type="spellEnd"/>
      <w:r w:rsidRPr="004A6D5A">
        <w:rPr>
          <w:rFonts w:ascii="Verdana" w:eastAsia="Batang" w:hAnsi="Verdana" w:cs="Arial"/>
          <w:sz w:val="22"/>
          <w:szCs w:val="22"/>
        </w:rPr>
        <w:t xml:space="preserve"> </w:t>
      </w:r>
      <w:proofErr w:type="spellStart"/>
      <w:r w:rsidRPr="004A6D5A">
        <w:rPr>
          <w:rFonts w:ascii="Verdana" w:eastAsia="Batang" w:hAnsi="Verdana" w:cs="Arial"/>
          <w:sz w:val="22"/>
          <w:szCs w:val="22"/>
          <w:lang w:val="en-US"/>
        </w:rPr>
        <w:t>Midzumi</w:t>
      </w:r>
      <w:proofErr w:type="spellEnd"/>
    </w:p>
    <w:p w:rsidR="00935762" w:rsidRPr="004A6D5A" w:rsidRDefault="00935762" w:rsidP="00935762">
      <w:pPr>
        <w:jc w:val="center"/>
        <w:rPr>
          <w:rFonts w:ascii="Verdana" w:eastAsia="Batang" w:hAnsi="Verdana" w:cs="Arial"/>
          <w:b/>
          <w:sz w:val="20"/>
          <w:szCs w:val="20"/>
        </w:rPr>
      </w:pPr>
      <w:r w:rsidRPr="004A6D5A">
        <w:rPr>
          <w:rFonts w:ascii="Verdana" w:eastAsia="Batang" w:hAnsi="Verdana" w:cs="Arial"/>
          <w:b/>
          <w:sz w:val="20"/>
          <w:szCs w:val="20"/>
        </w:rPr>
        <w:t>Руководство по эксплуатации</w:t>
      </w:r>
    </w:p>
    <w:p w:rsidR="00935762" w:rsidRPr="004A6D5A" w:rsidRDefault="00935762" w:rsidP="00935762">
      <w:pPr>
        <w:ind w:firstLine="567"/>
        <w:jc w:val="both"/>
        <w:rPr>
          <w:rFonts w:ascii="Verdana" w:hAnsi="Verdana" w:cs="Arial"/>
          <w:sz w:val="16"/>
          <w:szCs w:val="16"/>
        </w:rPr>
      </w:pPr>
      <w:r w:rsidRPr="004A6D5A">
        <w:rPr>
          <w:rFonts w:ascii="Verdana" w:hAnsi="Verdana" w:cs="Arial"/>
          <w:sz w:val="16"/>
          <w:szCs w:val="16"/>
        </w:rPr>
        <w:t>Настоящее руководство служит для ознакомления с правилами сборки, безопасной эксплуатации, транспортировки и хранения изделия.</w:t>
      </w:r>
    </w:p>
    <w:p w:rsidR="00935762" w:rsidRPr="004A6D5A" w:rsidRDefault="00935762" w:rsidP="00935762">
      <w:pPr>
        <w:numPr>
          <w:ilvl w:val="0"/>
          <w:numId w:val="3"/>
        </w:numPr>
        <w:rPr>
          <w:rFonts w:ascii="Verdana" w:hAnsi="Verdana" w:cs="Arial"/>
          <w:b/>
          <w:sz w:val="16"/>
          <w:szCs w:val="16"/>
        </w:rPr>
      </w:pPr>
      <w:r w:rsidRPr="004A6D5A">
        <w:rPr>
          <w:rFonts w:ascii="Verdana" w:hAnsi="Verdana" w:cs="Arial"/>
          <w:b/>
          <w:sz w:val="16"/>
          <w:szCs w:val="16"/>
        </w:rPr>
        <w:t>НАЗНАЧЕНИЕ ИЗДЕЛИЯ</w:t>
      </w:r>
    </w:p>
    <w:p w:rsidR="00935762" w:rsidRPr="004A6D5A" w:rsidRDefault="00935762" w:rsidP="00935762">
      <w:pPr>
        <w:ind w:firstLine="567"/>
        <w:jc w:val="both"/>
        <w:rPr>
          <w:rFonts w:ascii="Verdana" w:hAnsi="Verdana" w:cs="Arial"/>
          <w:sz w:val="16"/>
          <w:szCs w:val="16"/>
        </w:rPr>
      </w:pPr>
      <w:proofErr w:type="spellStart"/>
      <w:r>
        <w:rPr>
          <w:rFonts w:ascii="Verdana" w:hAnsi="Verdana" w:cs="Arial"/>
          <w:sz w:val="16"/>
          <w:szCs w:val="16"/>
        </w:rPr>
        <w:t>Тарзанка</w:t>
      </w:r>
      <w:proofErr w:type="spellEnd"/>
      <w:r w:rsidRPr="004A6D5A">
        <w:rPr>
          <w:rFonts w:ascii="Verdana" w:hAnsi="Verdana" w:cs="Arial"/>
          <w:sz w:val="16"/>
          <w:szCs w:val="16"/>
        </w:rPr>
        <w:t xml:space="preserve"> </w:t>
      </w:r>
      <w:proofErr w:type="gramStart"/>
      <w:r w:rsidRPr="004A6D5A">
        <w:rPr>
          <w:rFonts w:ascii="Verdana" w:hAnsi="Verdana" w:cs="Arial"/>
          <w:sz w:val="16"/>
          <w:szCs w:val="16"/>
        </w:rPr>
        <w:t>предназначена</w:t>
      </w:r>
      <w:proofErr w:type="gramEnd"/>
      <w:r w:rsidRPr="004A6D5A">
        <w:rPr>
          <w:rFonts w:ascii="Verdana" w:hAnsi="Verdana" w:cs="Arial"/>
          <w:sz w:val="16"/>
          <w:szCs w:val="16"/>
        </w:rPr>
        <w:t xml:space="preserve"> для занятия детей в возрасте от 3-х до 14 лет спортивными упражнениями в игровой форме. Рекомендуется для использования в составе спортивно-игрового комплекса.</w:t>
      </w:r>
    </w:p>
    <w:p w:rsidR="00935762" w:rsidRPr="004A6D5A" w:rsidRDefault="00935762" w:rsidP="00935762">
      <w:pPr>
        <w:numPr>
          <w:ilvl w:val="0"/>
          <w:numId w:val="3"/>
        </w:numPr>
        <w:ind w:left="1077" w:hanging="357"/>
        <w:rPr>
          <w:rFonts w:ascii="Verdana" w:hAnsi="Verdana" w:cs="Arial"/>
          <w:b/>
          <w:sz w:val="16"/>
          <w:szCs w:val="16"/>
        </w:rPr>
      </w:pPr>
      <w:r w:rsidRPr="004A6D5A">
        <w:rPr>
          <w:rFonts w:ascii="Verdana" w:hAnsi="Verdana" w:cs="Arial"/>
          <w:b/>
          <w:sz w:val="16"/>
          <w:szCs w:val="16"/>
        </w:rPr>
        <w:t>ОСНОВНЫЕ ТЕХНИЧЕСКИЕ ДАННЫЕ</w:t>
      </w:r>
    </w:p>
    <w:p w:rsidR="00935762" w:rsidRPr="004A6D5A" w:rsidRDefault="00935762" w:rsidP="00935762">
      <w:pPr>
        <w:ind w:firstLine="567"/>
        <w:rPr>
          <w:rFonts w:ascii="Verdana" w:hAnsi="Verdana" w:cs="Arial"/>
          <w:sz w:val="16"/>
          <w:szCs w:val="16"/>
        </w:rPr>
      </w:pPr>
      <w:r w:rsidRPr="004A6D5A">
        <w:rPr>
          <w:rFonts w:ascii="Verdana" w:hAnsi="Verdana" w:cs="Arial"/>
          <w:sz w:val="16"/>
          <w:szCs w:val="16"/>
        </w:rPr>
        <w:t>Основные технические характеристики приведены в таблице 1.</w:t>
      </w:r>
    </w:p>
    <w:p w:rsidR="00935762" w:rsidRPr="004A6D5A" w:rsidRDefault="00935762" w:rsidP="00935762">
      <w:pPr>
        <w:rPr>
          <w:rFonts w:ascii="Verdana" w:hAnsi="Verdana" w:cs="Arial"/>
          <w:sz w:val="16"/>
          <w:szCs w:val="16"/>
        </w:rPr>
      </w:pPr>
      <w:r w:rsidRPr="004A6D5A">
        <w:rPr>
          <w:rFonts w:ascii="Verdana" w:hAnsi="Verdana" w:cs="Arial"/>
          <w:sz w:val="16"/>
          <w:szCs w:val="16"/>
        </w:rPr>
        <w:t>Таблица 1</w:t>
      </w:r>
    </w:p>
    <w:tbl>
      <w:tblPr>
        <w:tblW w:w="6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1701"/>
      </w:tblGrid>
      <w:tr w:rsidR="00935762" w:rsidRPr="004A6D5A" w:rsidTr="00285747">
        <w:tc>
          <w:tcPr>
            <w:tcW w:w="6804" w:type="dxa"/>
            <w:gridSpan w:val="2"/>
            <w:shd w:val="clear" w:color="auto" w:fill="auto"/>
          </w:tcPr>
          <w:p w:rsidR="00935762" w:rsidRPr="004A6D5A" w:rsidRDefault="00935762" w:rsidP="0028574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A6D5A">
              <w:rPr>
                <w:rFonts w:ascii="Verdana" w:hAnsi="Verdana" w:cs="Arial"/>
                <w:sz w:val="16"/>
                <w:szCs w:val="16"/>
              </w:rPr>
              <w:t>Нормируемые параметры</w:t>
            </w:r>
          </w:p>
        </w:tc>
      </w:tr>
      <w:tr w:rsidR="00935762" w:rsidRPr="004A6D5A" w:rsidTr="00285747">
        <w:trPr>
          <w:trHeight w:val="218"/>
        </w:trPr>
        <w:tc>
          <w:tcPr>
            <w:tcW w:w="5103" w:type="dxa"/>
            <w:shd w:val="clear" w:color="auto" w:fill="auto"/>
          </w:tcPr>
          <w:p w:rsidR="00935762" w:rsidRPr="004A6D5A" w:rsidRDefault="00935762" w:rsidP="00285747">
            <w:pPr>
              <w:rPr>
                <w:rFonts w:ascii="Verdana" w:hAnsi="Verdana" w:cs="Microsoft Sans Serif"/>
                <w:sz w:val="16"/>
                <w:szCs w:val="16"/>
              </w:rPr>
            </w:pPr>
            <w:r>
              <w:rPr>
                <w:rFonts w:ascii="Verdana" w:hAnsi="Verdana" w:cs="Microsoft Sans Serif"/>
                <w:sz w:val="16"/>
                <w:szCs w:val="16"/>
              </w:rPr>
              <w:t>Габаритные размеры</w:t>
            </w:r>
            <w:r w:rsidRPr="00520CA0">
              <w:rPr>
                <w:rFonts w:ascii="Verdana" w:hAnsi="Verdana" w:cs="Microsoft Sans Serif"/>
                <w:sz w:val="16"/>
                <w:szCs w:val="16"/>
              </w:rPr>
              <w:t xml:space="preserve">, </w:t>
            </w:r>
            <w:proofErr w:type="gramStart"/>
            <w:r w:rsidRPr="00520CA0">
              <w:rPr>
                <w:rFonts w:ascii="Verdana" w:hAnsi="Verdana" w:cs="Microsoft Sans Serif"/>
                <w:sz w:val="16"/>
                <w:szCs w:val="16"/>
              </w:rPr>
              <w:t>мм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935762" w:rsidRPr="004A6D5A" w:rsidRDefault="00935762" w:rsidP="00285747">
            <w:pPr>
              <w:jc w:val="center"/>
              <w:rPr>
                <w:rFonts w:ascii="Verdana" w:hAnsi="Verdana" w:cs="Microsoft Sans Serif"/>
                <w:sz w:val="16"/>
                <w:szCs w:val="16"/>
              </w:rPr>
            </w:pPr>
            <w:r w:rsidRPr="00DA77B2">
              <w:rPr>
                <w:rFonts w:ascii="Verdana" w:hAnsi="Verdana" w:cs="Microsoft Sans Serif"/>
                <w:sz w:val="16"/>
                <w:szCs w:val="16"/>
              </w:rPr>
              <w:t>435х33х2200</w:t>
            </w:r>
          </w:p>
        </w:tc>
      </w:tr>
      <w:tr w:rsidR="00935762" w:rsidRPr="004A6D5A" w:rsidTr="00285747">
        <w:trPr>
          <w:trHeight w:val="217"/>
        </w:trPr>
        <w:tc>
          <w:tcPr>
            <w:tcW w:w="5103" w:type="dxa"/>
            <w:shd w:val="clear" w:color="auto" w:fill="auto"/>
          </w:tcPr>
          <w:p w:rsidR="00935762" w:rsidRPr="004A6D5A" w:rsidRDefault="00935762" w:rsidP="00285747">
            <w:pPr>
              <w:rPr>
                <w:rFonts w:ascii="Verdana" w:hAnsi="Verdana" w:cs="Microsoft Sans Serif"/>
                <w:sz w:val="16"/>
                <w:szCs w:val="16"/>
              </w:rPr>
            </w:pPr>
            <w:r w:rsidRPr="004A6D5A">
              <w:rPr>
                <w:rFonts w:ascii="Verdana" w:hAnsi="Verdana" w:cs="Microsoft Sans Serif"/>
                <w:sz w:val="16"/>
                <w:szCs w:val="16"/>
              </w:rPr>
              <w:t xml:space="preserve">Диаметр шнура, </w:t>
            </w:r>
            <w:proofErr w:type="gramStart"/>
            <w:r w:rsidRPr="004A6D5A">
              <w:rPr>
                <w:rFonts w:ascii="Verdana" w:hAnsi="Verdana" w:cs="Microsoft Sans Serif"/>
                <w:sz w:val="16"/>
                <w:szCs w:val="16"/>
              </w:rPr>
              <w:t>мм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935762" w:rsidRPr="004A6D5A" w:rsidRDefault="00935762" w:rsidP="00285747">
            <w:pPr>
              <w:jc w:val="center"/>
              <w:rPr>
                <w:rFonts w:ascii="Verdana" w:hAnsi="Verdana" w:cs="Microsoft Sans Serif"/>
                <w:sz w:val="16"/>
                <w:szCs w:val="16"/>
              </w:rPr>
            </w:pPr>
            <w:r w:rsidRPr="004A6D5A">
              <w:rPr>
                <w:rFonts w:ascii="Verdana" w:hAnsi="Verdana" w:cs="Microsoft Sans Serif"/>
                <w:sz w:val="16"/>
                <w:szCs w:val="16"/>
              </w:rPr>
              <w:t>10</w:t>
            </w:r>
          </w:p>
        </w:tc>
      </w:tr>
      <w:tr w:rsidR="00935762" w:rsidRPr="004A6D5A" w:rsidTr="00285747">
        <w:tc>
          <w:tcPr>
            <w:tcW w:w="5103" w:type="dxa"/>
            <w:shd w:val="clear" w:color="auto" w:fill="auto"/>
          </w:tcPr>
          <w:p w:rsidR="00935762" w:rsidRPr="004A6D5A" w:rsidRDefault="00935762" w:rsidP="00285747">
            <w:pPr>
              <w:rPr>
                <w:rFonts w:ascii="Verdana" w:hAnsi="Verdana" w:cs="Microsoft Sans Serif"/>
                <w:sz w:val="16"/>
                <w:szCs w:val="16"/>
              </w:rPr>
            </w:pPr>
            <w:r w:rsidRPr="004A6D5A">
              <w:rPr>
                <w:rFonts w:ascii="Verdana" w:hAnsi="Verdana" w:cs="Microsoft Sans Serif"/>
                <w:sz w:val="16"/>
                <w:szCs w:val="16"/>
              </w:rPr>
              <w:t xml:space="preserve">Максимальная допустимая нагрузка, </w:t>
            </w:r>
            <w:proofErr w:type="gramStart"/>
            <w:r w:rsidRPr="004A6D5A">
              <w:rPr>
                <w:rFonts w:ascii="Verdana" w:hAnsi="Verdana" w:cs="Microsoft Sans Serif"/>
                <w:sz w:val="16"/>
                <w:szCs w:val="16"/>
              </w:rPr>
              <w:t>кг</w:t>
            </w:r>
            <w:proofErr w:type="gramEnd"/>
            <w:r w:rsidRPr="004A6D5A">
              <w:rPr>
                <w:rFonts w:ascii="Verdana" w:hAnsi="Verdana" w:cs="Microsoft Sans Serif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935762" w:rsidRPr="004A6D5A" w:rsidRDefault="00935762" w:rsidP="00285747">
            <w:pPr>
              <w:jc w:val="center"/>
              <w:rPr>
                <w:rFonts w:ascii="Verdana" w:hAnsi="Verdana" w:cs="Microsoft Sans Serif"/>
                <w:sz w:val="16"/>
                <w:szCs w:val="16"/>
              </w:rPr>
            </w:pPr>
            <w:r w:rsidRPr="004A6D5A">
              <w:rPr>
                <w:rFonts w:ascii="Verdana" w:hAnsi="Verdana" w:cs="Microsoft Sans Serif"/>
                <w:sz w:val="16"/>
                <w:szCs w:val="16"/>
              </w:rPr>
              <w:t>100</w:t>
            </w:r>
          </w:p>
        </w:tc>
      </w:tr>
      <w:tr w:rsidR="00935762" w:rsidRPr="004A6D5A" w:rsidTr="00285747">
        <w:tc>
          <w:tcPr>
            <w:tcW w:w="5103" w:type="dxa"/>
            <w:shd w:val="clear" w:color="auto" w:fill="auto"/>
          </w:tcPr>
          <w:p w:rsidR="00935762" w:rsidRPr="004A6D5A" w:rsidRDefault="00935762" w:rsidP="00285747">
            <w:pPr>
              <w:rPr>
                <w:rFonts w:ascii="Verdana" w:hAnsi="Verdana" w:cs="Microsoft Sans Serif"/>
                <w:sz w:val="16"/>
                <w:szCs w:val="16"/>
              </w:rPr>
            </w:pPr>
            <w:r w:rsidRPr="004A6D5A">
              <w:rPr>
                <w:rFonts w:ascii="Verdana" w:hAnsi="Verdana" w:cs="Microsoft Sans Serif"/>
                <w:sz w:val="16"/>
                <w:szCs w:val="16"/>
              </w:rPr>
              <w:t>Срок службы, лет</w:t>
            </w:r>
          </w:p>
        </w:tc>
        <w:tc>
          <w:tcPr>
            <w:tcW w:w="1701" w:type="dxa"/>
            <w:shd w:val="clear" w:color="auto" w:fill="auto"/>
          </w:tcPr>
          <w:p w:rsidR="00935762" w:rsidRPr="004A6D5A" w:rsidRDefault="00935762" w:rsidP="00285747">
            <w:pPr>
              <w:jc w:val="center"/>
              <w:rPr>
                <w:rFonts w:ascii="Verdana" w:hAnsi="Verdana" w:cs="Microsoft Sans Serif"/>
                <w:sz w:val="16"/>
                <w:szCs w:val="16"/>
              </w:rPr>
            </w:pPr>
            <w:r w:rsidRPr="004A6D5A">
              <w:rPr>
                <w:rFonts w:ascii="Verdana" w:hAnsi="Verdana" w:cs="Microsoft Sans Serif"/>
                <w:sz w:val="16"/>
                <w:szCs w:val="16"/>
              </w:rPr>
              <w:t>5</w:t>
            </w:r>
          </w:p>
        </w:tc>
      </w:tr>
      <w:tr w:rsidR="00935762" w:rsidRPr="004A6D5A" w:rsidTr="00285747">
        <w:trPr>
          <w:trHeight w:val="147"/>
        </w:trPr>
        <w:tc>
          <w:tcPr>
            <w:tcW w:w="5103" w:type="dxa"/>
            <w:shd w:val="clear" w:color="auto" w:fill="auto"/>
          </w:tcPr>
          <w:p w:rsidR="00935762" w:rsidRPr="004A6D5A" w:rsidRDefault="00935762" w:rsidP="00285747">
            <w:pPr>
              <w:rPr>
                <w:rFonts w:ascii="Verdana" w:hAnsi="Verdana" w:cs="Microsoft Sans Serif"/>
                <w:sz w:val="16"/>
                <w:szCs w:val="16"/>
              </w:rPr>
            </w:pPr>
            <w:r w:rsidRPr="004A6D5A">
              <w:rPr>
                <w:rFonts w:ascii="Verdana" w:hAnsi="Verdana" w:cs="Microsoft Sans Serif"/>
                <w:sz w:val="16"/>
                <w:szCs w:val="16"/>
              </w:rPr>
              <w:t xml:space="preserve">Вес нетто, не более, </w:t>
            </w:r>
            <w:proofErr w:type="gramStart"/>
            <w:r w:rsidRPr="004A6D5A">
              <w:rPr>
                <w:rFonts w:ascii="Verdana" w:hAnsi="Verdana" w:cs="Microsoft Sans Serif"/>
                <w:sz w:val="16"/>
                <w:szCs w:val="16"/>
              </w:rPr>
              <w:t>кг</w:t>
            </w:r>
            <w:proofErr w:type="gramEnd"/>
            <w:r w:rsidRPr="004A6D5A">
              <w:rPr>
                <w:rFonts w:ascii="Verdana" w:hAnsi="Verdana" w:cs="Microsoft Sans Serif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935762" w:rsidRPr="004A6D5A" w:rsidRDefault="00935762" w:rsidP="00285747">
            <w:pPr>
              <w:jc w:val="center"/>
              <w:rPr>
                <w:rFonts w:ascii="Verdana" w:hAnsi="Verdana" w:cs="Microsoft Sans Serif"/>
                <w:sz w:val="16"/>
                <w:szCs w:val="16"/>
              </w:rPr>
            </w:pPr>
            <w:r w:rsidRPr="004A6D5A">
              <w:rPr>
                <w:rFonts w:ascii="Verdana" w:hAnsi="Verdana" w:cs="Microsoft Sans Serif"/>
                <w:sz w:val="16"/>
                <w:szCs w:val="16"/>
              </w:rPr>
              <w:t>1</w:t>
            </w:r>
          </w:p>
        </w:tc>
      </w:tr>
    </w:tbl>
    <w:p w:rsidR="00935762" w:rsidRPr="004A6D5A" w:rsidRDefault="00935762" w:rsidP="00935762">
      <w:pPr>
        <w:numPr>
          <w:ilvl w:val="0"/>
          <w:numId w:val="3"/>
        </w:numPr>
        <w:spacing w:before="120"/>
        <w:ind w:left="1077" w:hanging="357"/>
        <w:rPr>
          <w:rFonts w:ascii="Verdana" w:hAnsi="Verdana" w:cs="Arial"/>
          <w:b/>
          <w:sz w:val="16"/>
          <w:szCs w:val="16"/>
        </w:rPr>
      </w:pPr>
      <w:r w:rsidRPr="004A6D5A">
        <w:rPr>
          <w:rFonts w:ascii="Verdana" w:hAnsi="Verdana" w:cs="Arial"/>
          <w:b/>
          <w:sz w:val="16"/>
          <w:szCs w:val="16"/>
        </w:rPr>
        <w:t>КОМПЛЕКТНОСТЬ</w:t>
      </w:r>
    </w:p>
    <w:p w:rsidR="00935762" w:rsidRPr="004A6D5A" w:rsidRDefault="00935762" w:rsidP="00935762">
      <w:pPr>
        <w:rPr>
          <w:rFonts w:ascii="Verdana" w:hAnsi="Verdana" w:cs="Arial"/>
          <w:sz w:val="16"/>
          <w:szCs w:val="16"/>
        </w:rPr>
      </w:pPr>
      <w:r w:rsidRPr="004A6D5A">
        <w:rPr>
          <w:rFonts w:ascii="Verdana" w:hAnsi="Verdana" w:cs="Arial"/>
          <w:sz w:val="16"/>
          <w:szCs w:val="16"/>
        </w:rPr>
        <w:t>Таблица 2</w:t>
      </w:r>
    </w:p>
    <w:tbl>
      <w:tblPr>
        <w:tblW w:w="6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835"/>
        <w:gridCol w:w="2551"/>
      </w:tblGrid>
      <w:tr w:rsidR="00935762" w:rsidRPr="004A6D5A" w:rsidTr="00285747">
        <w:tc>
          <w:tcPr>
            <w:tcW w:w="1418" w:type="dxa"/>
            <w:shd w:val="clear" w:color="auto" w:fill="auto"/>
          </w:tcPr>
          <w:p w:rsidR="00935762" w:rsidRPr="004A6D5A" w:rsidRDefault="00935762" w:rsidP="0028574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A6D5A">
              <w:rPr>
                <w:rFonts w:ascii="Verdana" w:hAnsi="Verdana" w:cs="Arial"/>
                <w:sz w:val="16"/>
                <w:szCs w:val="16"/>
              </w:rPr>
              <w:t>№ поз.</w:t>
            </w:r>
          </w:p>
          <w:p w:rsidR="00935762" w:rsidRPr="004A6D5A" w:rsidRDefault="00935762" w:rsidP="00285747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A6D5A">
              <w:rPr>
                <w:rFonts w:ascii="Verdana" w:hAnsi="Verdana" w:cs="Arial"/>
                <w:sz w:val="16"/>
                <w:szCs w:val="16"/>
              </w:rPr>
              <w:t>по  рис.</w:t>
            </w:r>
          </w:p>
        </w:tc>
        <w:tc>
          <w:tcPr>
            <w:tcW w:w="2835" w:type="dxa"/>
            <w:shd w:val="clear" w:color="auto" w:fill="auto"/>
          </w:tcPr>
          <w:p w:rsidR="00935762" w:rsidRPr="004A6D5A" w:rsidRDefault="00935762" w:rsidP="0028574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A6D5A">
              <w:rPr>
                <w:rFonts w:ascii="Verdana" w:hAnsi="Verdana" w:cs="Arial"/>
                <w:sz w:val="16"/>
                <w:szCs w:val="16"/>
              </w:rPr>
              <w:t>Наименование</w:t>
            </w:r>
          </w:p>
        </w:tc>
        <w:tc>
          <w:tcPr>
            <w:tcW w:w="2551" w:type="dxa"/>
            <w:shd w:val="clear" w:color="auto" w:fill="auto"/>
          </w:tcPr>
          <w:p w:rsidR="00935762" w:rsidRPr="004A6D5A" w:rsidRDefault="00935762" w:rsidP="0028574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A6D5A">
              <w:rPr>
                <w:rFonts w:ascii="Verdana" w:hAnsi="Verdana" w:cs="Arial"/>
                <w:sz w:val="16"/>
                <w:szCs w:val="16"/>
              </w:rPr>
              <w:t>Количество</w:t>
            </w:r>
          </w:p>
        </w:tc>
      </w:tr>
      <w:tr w:rsidR="00935762" w:rsidRPr="004A6D5A" w:rsidTr="00285747">
        <w:trPr>
          <w:trHeight w:val="70"/>
        </w:trPr>
        <w:tc>
          <w:tcPr>
            <w:tcW w:w="1418" w:type="dxa"/>
            <w:shd w:val="clear" w:color="auto" w:fill="auto"/>
          </w:tcPr>
          <w:p w:rsidR="00935762" w:rsidRPr="004A6D5A" w:rsidRDefault="00935762" w:rsidP="00285747">
            <w:pPr>
              <w:rPr>
                <w:rFonts w:ascii="Verdana" w:hAnsi="Verdana" w:cs="Arial"/>
                <w:sz w:val="16"/>
                <w:szCs w:val="16"/>
              </w:rPr>
            </w:pPr>
            <w:r w:rsidRPr="004A6D5A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935762" w:rsidRPr="004A6D5A" w:rsidRDefault="00935762" w:rsidP="00285747">
            <w:pPr>
              <w:rPr>
                <w:rFonts w:ascii="Verdana" w:hAnsi="Verdana" w:cs="Arial"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Тарзанка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935762" w:rsidRPr="004A6D5A" w:rsidRDefault="00935762" w:rsidP="0028574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A6D5A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</w:tr>
      <w:tr w:rsidR="00935762" w:rsidRPr="004A6D5A" w:rsidTr="00285747">
        <w:trPr>
          <w:trHeight w:val="70"/>
        </w:trPr>
        <w:tc>
          <w:tcPr>
            <w:tcW w:w="1418" w:type="dxa"/>
            <w:shd w:val="clear" w:color="auto" w:fill="auto"/>
          </w:tcPr>
          <w:p w:rsidR="00935762" w:rsidRPr="004A6D5A" w:rsidRDefault="00935762" w:rsidP="00285747">
            <w:pPr>
              <w:rPr>
                <w:rFonts w:ascii="Verdana" w:hAnsi="Verdana" w:cs="Arial"/>
                <w:sz w:val="16"/>
                <w:szCs w:val="16"/>
              </w:rPr>
            </w:pPr>
            <w:r w:rsidRPr="004A6D5A">
              <w:rPr>
                <w:rFonts w:ascii="Verdana" w:hAnsi="Verdana" w:cs="Arial"/>
                <w:sz w:val="16"/>
                <w:szCs w:val="16"/>
              </w:rPr>
              <w:t>1.1.</w:t>
            </w:r>
          </w:p>
        </w:tc>
        <w:tc>
          <w:tcPr>
            <w:tcW w:w="2835" w:type="dxa"/>
            <w:shd w:val="clear" w:color="auto" w:fill="auto"/>
          </w:tcPr>
          <w:p w:rsidR="00935762" w:rsidRPr="004A6D5A" w:rsidRDefault="00935762" w:rsidP="00285747">
            <w:pPr>
              <w:rPr>
                <w:rFonts w:ascii="Verdana" w:hAnsi="Verdana" w:cs="Arial"/>
                <w:sz w:val="16"/>
                <w:szCs w:val="16"/>
              </w:rPr>
            </w:pPr>
            <w:r w:rsidRPr="00DA77B2">
              <w:rPr>
                <w:rFonts w:ascii="Verdana" w:hAnsi="Verdana" w:cs="Arial"/>
                <w:sz w:val="16"/>
                <w:szCs w:val="16"/>
              </w:rPr>
              <w:t>Перекладина</w:t>
            </w:r>
            <w:r w:rsidR="0087088D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87088D">
              <w:rPr>
                <w:rFonts w:ascii="Verdana" w:hAnsi="Verdana" w:cs="Arial"/>
                <w:sz w:val="16"/>
                <w:szCs w:val="16"/>
              </w:rPr>
              <w:t>32*435</w:t>
            </w:r>
            <w:r w:rsidR="0087088D">
              <w:rPr>
                <w:rFonts w:ascii="Verdana" w:hAnsi="Verdana" w:cs="Arial"/>
                <w:sz w:val="16"/>
                <w:szCs w:val="16"/>
              </w:rPr>
              <w:t xml:space="preserve"> мм</w:t>
            </w:r>
            <w:bookmarkStart w:id="0" w:name="_GoBack"/>
            <w:bookmarkEnd w:id="0"/>
          </w:p>
        </w:tc>
        <w:tc>
          <w:tcPr>
            <w:tcW w:w="2551" w:type="dxa"/>
            <w:shd w:val="clear" w:color="auto" w:fill="auto"/>
          </w:tcPr>
          <w:p w:rsidR="00935762" w:rsidRPr="004A6D5A" w:rsidRDefault="00935762" w:rsidP="0028574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</w:tr>
      <w:tr w:rsidR="00935762" w:rsidRPr="004A6D5A" w:rsidTr="00285747">
        <w:trPr>
          <w:trHeight w:val="70"/>
        </w:trPr>
        <w:tc>
          <w:tcPr>
            <w:tcW w:w="1418" w:type="dxa"/>
            <w:shd w:val="clear" w:color="auto" w:fill="auto"/>
          </w:tcPr>
          <w:p w:rsidR="00935762" w:rsidRPr="004A6D5A" w:rsidRDefault="00935762" w:rsidP="00285747">
            <w:pPr>
              <w:rPr>
                <w:rFonts w:ascii="Verdana" w:hAnsi="Verdana" w:cs="Arial"/>
                <w:sz w:val="16"/>
                <w:szCs w:val="16"/>
              </w:rPr>
            </w:pPr>
            <w:r w:rsidRPr="004A6D5A">
              <w:rPr>
                <w:rFonts w:ascii="Verdana" w:hAnsi="Verdana" w:cs="Arial"/>
                <w:sz w:val="16"/>
                <w:szCs w:val="16"/>
              </w:rPr>
              <w:t>1.2.</w:t>
            </w:r>
          </w:p>
        </w:tc>
        <w:tc>
          <w:tcPr>
            <w:tcW w:w="2835" w:type="dxa"/>
            <w:shd w:val="clear" w:color="auto" w:fill="auto"/>
          </w:tcPr>
          <w:p w:rsidR="00935762" w:rsidRPr="004A6D5A" w:rsidRDefault="00935762" w:rsidP="00285747">
            <w:pPr>
              <w:rPr>
                <w:rFonts w:ascii="Verdana" w:hAnsi="Verdana" w:cs="Arial"/>
                <w:sz w:val="16"/>
                <w:szCs w:val="16"/>
              </w:rPr>
            </w:pPr>
            <w:r w:rsidRPr="004A6D5A">
              <w:rPr>
                <w:rFonts w:ascii="Verdana" w:hAnsi="Verdana" w:cs="Arial"/>
                <w:sz w:val="16"/>
                <w:szCs w:val="16"/>
              </w:rPr>
              <w:t>Шнур</w:t>
            </w:r>
          </w:p>
        </w:tc>
        <w:tc>
          <w:tcPr>
            <w:tcW w:w="2551" w:type="dxa"/>
            <w:shd w:val="clear" w:color="auto" w:fill="auto"/>
          </w:tcPr>
          <w:p w:rsidR="00935762" w:rsidRPr="004A6D5A" w:rsidRDefault="00935762" w:rsidP="0028574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</w:tr>
      <w:tr w:rsidR="00935762" w:rsidRPr="004A6D5A" w:rsidTr="00285747">
        <w:tc>
          <w:tcPr>
            <w:tcW w:w="1418" w:type="dxa"/>
            <w:shd w:val="clear" w:color="auto" w:fill="auto"/>
          </w:tcPr>
          <w:p w:rsidR="00935762" w:rsidRPr="004A6D5A" w:rsidRDefault="00935762" w:rsidP="00285747">
            <w:pPr>
              <w:rPr>
                <w:rFonts w:ascii="Verdana" w:hAnsi="Verdana" w:cs="Arial"/>
                <w:sz w:val="16"/>
                <w:szCs w:val="16"/>
              </w:rPr>
            </w:pPr>
            <w:r w:rsidRPr="004A6D5A">
              <w:rPr>
                <w:rFonts w:ascii="Verdana" w:hAnsi="Verdana" w:cs="Arial"/>
                <w:sz w:val="16"/>
                <w:szCs w:val="16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935762" w:rsidRPr="004A6D5A" w:rsidRDefault="00935762" w:rsidP="00285747">
            <w:pPr>
              <w:rPr>
                <w:rFonts w:ascii="Verdana" w:hAnsi="Verdana" w:cs="Arial"/>
                <w:sz w:val="16"/>
                <w:szCs w:val="16"/>
              </w:rPr>
            </w:pPr>
            <w:r w:rsidRPr="004A6D5A">
              <w:rPr>
                <w:rFonts w:ascii="Verdana" w:hAnsi="Verdana" w:cs="Arial"/>
                <w:sz w:val="16"/>
                <w:szCs w:val="16"/>
              </w:rPr>
              <w:t>Катушка</w:t>
            </w:r>
          </w:p>
        </w:tc>
        <w:tc>
          <w:tcPr>
            <w:tcW w:w="2551" w:type="dxa"/>
            <w:shd w:val="clear" w:color="auto" w:fill="auto"/>
          </w:tcPr>
          <w:p w:rsidR="00935762" w:rsidRPr="004A14DF" w:rsidRDefault="00935762" w:rsidP="0028574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</w:tr>
      <w:tr w:rsidR="00935762" w:rsidRPr="004A6D5A" w:rsidTr="00285747">
        <w:tc>
          <w:tcPr>
            <w:tcW w:w="1418" w:type="dxa"/>
            <w:shd w:val="clear" w:color="auto" w:fill="auto"/>
          </w:tcPr>
          <w:p w:rsidR="00935762" w:rsidRPr="004A6D5A" w:rsidRDefault="00935762" w:rsidP="00285747">
            <w:pPr>
              <w:rPr>
                <w:rFonts w:ascii="Verdana" w:hAnsi="Verdana" w:cs="Arial"/>
                <w:sz w:val="16"/>
                <w:szCs w:val="16"/>
              </w:rPr>
            </w:pPr>
            <w:r w:rsidRPr="004A6D5A"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935762" w:rsidRPr="004A6D5A" w:rsidRDefault="00935762" w:rsidP="00285747">
            <w:pPr>
              <w:rPr>
                <w:rFonts w:ascii="Verdana" w:hAnsi="Verdana" w:cs="Arial"/>
                <w:sz w:val="16"/>
                <w:szCs w:val="16"/>
              </w:rPr>
            </w:pPr>
            <w:r w:rsidRPr="004A6D5A">
              <w:rPr>
                <w:rFonts w:ascii="Verdana" w:hAnsi="Verdana" w:cs="Arial"/>
                <w:sz w:val="16"/>
                <w:szCs w:val="16"/>
              </w:rPr>
              <w:t>Фиксатор</w:t>
            </w:r>
          </w:p>
        </w:tc>
        <w:tc>
          <w:tcPr>
            <w:tcW w:w="2551" w:type="dxa"/>
            <w:shd w:val="clear" w:color="auto" w:fill="auto"/>
          </w:tcPr>
          <w:p w:rsidR="00935762" w:rsidRPr="004A14DF" w:rsidRDefault="00935762" w:rsidP="0028574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</w:tr>
      <w:tr w:rsidR="00935762" w:rsidRPr="004A6D5A" w:rsidTr="00285747">
        <w:tc>
          <w:tcPr>
            <w:tcW w:w="6804" w:type="dxa"/>
            <w:gridSpan w:val="3"/>
            <w:shd w:val="clear" w:color="auto" w:fill="auto"/>
          </w:tcPr>
          <w:p w:rsidR="00935762" w:rsidRPr="004A6D5A" w:rsidRDefault="00935762" w:rsidP="0028574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A6D5A">
              <w:rPr>
                <w:rFonts w:ascii="Verdana" w:hAnsi="Verdana" w:cs="Arial"/>
                <w:sz w:val="16"/>
                <w:szCs w:val="16"/>
              </w:rPr>
              <w:t>Исполнение крепления</w:t>
            </w:r>
          </w:p>
        </w:tc>
      </w:tr>
      <w:tr w:rsidR="00935762" w:rsidRPr="004A6D5A" w:rsidTr="00285747">
        <w:tc>
          <w:tcPr>
            <w:tcW w:w="4253" w:type="dxa"/>
            <w:gridSpan w:val="2"/>
            <w:shd w:val="clear" w:color="auto" w:fill="auto"/>
          </w:tcPr>
          <w:p w:rsidR="00935762" w:rsidRPr="004A6D5A" w:rsidRDefault="00935762" w:rsidP="0028574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A77B2">
              <w:rPr>
                <w:rFonts w:ascii="Verdana" w:hAnsi="Verdana" w:cs="Arial"/>
                <w:b/>
                <w:noProof/>
                <w:sz w:val="16"/>
                <w:szCs w:val="16"/>
              </w:rPr>
              <w:drawing>
                <wp:inline distT="0" distB="0" distL="0" distR="0" wp14:anchorId="505BA0E6" wp14:editId="663875AA">
                  <wp:extent cx="951009" cy="1769499"/>
                  <wp:effectExtent l="19050" t="0" r="1491" b="0"/>
                  <wp:docPr id="1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009" cy="17694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5762" w:rsidRPr="004A6D5A" w:rsidRDefault="00935762" w:rsidP="00285747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A6D5A">
              <w:rPr>
                <w:rFonts w:ascii="Verdana" w:hAnsi="Verdana" w:cs="Arial"/>
                <w:noProof/>
                <w:sz w:val="16"/>
                <w:szCs w:val="16"/>
              </w:rPr>
              <w:drawing>
                <wp:inline distT="0" distB="0" distL="0" distR="0" wp14:anchorId="1F06D9FE" wp14:editId="64E5B9F1">
                  <wp:extent cx="795655" cy="1626870"/>
                  <wp:effectExtent l="19050" t="0" r="4445" b="0"/>
                  <wp:docPr id="1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655" cy="1626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5762" w:rsidRPr="004A6D5A" w:rsidTr="00285747">
        <w:tc>
          <w:tcPr>
            <w:tcW w:w="6804" w:type="dxa"/>
            <w:gridSpan w:val="3"/>
            <w:shd w:val="clear" w:color="auto" w:fill="auto"/>
          </w:tcPr>
          <w:p w:rsidR="00935762" w:rsidRPr="004A6D5A" w:rsidRDefault="00935762" w:rsidP="0028574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A6D5A">
              <w:rPr>
                <w:rFonts w:ascii="Verdana" w:hAnsi="Verdana" w:cs="Arial"/>
                <w:sz w:val="16"/>
                <w:szCs w:val="16"/>
              </w:rPr>
              <w:t>Документация</w:t>
            </w:r>
          </w:p>
        </w:tc>
      </w:tr>
      <w:tr w:rsidR="00935762" w:rsidRPr="004A6D5A" w:rsidTr="00285747">
        <w:tc>
          <w:tcPr>
            <w:tcW w:w="4253" w:type="dxa"/>
            <w:gridSpan w:val="2"/>
            <w:shd w:val="clear" w:color="auto" w:fill="auto"/>
          </w:tcPr>
          <w:p w:rsidR="00935762" w:rsidRPr="004A6D5A" w:rsidRDefault="00935762" w:rsidP="0028574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A6D5A">
              <w:rPr>
                <w:rFonts w:ascii="Verdana" w:hAnsi="Verdana" w:cs="Arial"/>
                <w:sz w:val="16"/>
                <w:szCs w:val="16"/>
              </w:rPr>
              <w:t xml:space="preserve">Руководство по эксплуатации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5762" w:rsidRPr="004A6D5A" w:rsidRDefault="00935762" w:rsidP="0028574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A6D5A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</w:tr>
    </w:tbl>
    <w:p w:rsidR="00935762" w:rsidRPr="004A6D5A" w:rsidRDefault="00935762" w:rsidP="00935762">
      <w:pPr>
        <w:numPr>
          <w:ilvl w:val="0"/>
          <w:numId w:val="3"/>
        </w:numPr>
        <w:spacing w:before="840"/>
        <w:ind w:left="1077" w:hanging="357"/>
        <w:rPr>
          <w:rFonts w:ascii="Verdana" w:hAnsi="Verdana" w:cs="Arial"/>
          <w:b/>
          <w:sz w:val="16"/>
          <w:szCs w:val="16"/>
        </w:rPr>
      </w:pPr>
      <w:r w:rsidRPr="004A6D5A">
        <w:rPr>
          <w:rFonts w:ascii="Verdana" w:hAnsi="Verdana" w:cs="Arial"/>
          <w:b/>
          <w:sz w:val="16"/>
          <w:szCs w:val="16"/>
        </w:rPr>
        <w:lastRenderedPageBreak/>
        <w:t>СБОРКА И ПОДГОТОВКА К ЭКСПЛУАТАЦИИ</w:t>
      </w:r>
    </w:p>
    <w:p w:rsidR="00935762" w:rsidRPr="004A6D5A" w:rsidRDefault="00935762" w:rsidP="00935762">
      <w:pPr>
        <w:ind w:firstLine="567"/>
        <w:jc w:val="both"/>
        <w:rPr>
          <w:rFonts w:ascii="Verdana" w:hAnsi="Verdana" w:cs="Arial"/>
          <w:sz w:val="16"/>
          <w:szCs w:val="16"/>
        </w:rPr>
      </w:pPr>
      <w:r w:rsidRPr="004A6D5A">
        <w:rPr>
          <w:rFonts w:ascii="Verdana" w:hAnsi="Verdana" w:cs="Arial"/>
          <w:sz w:val="16"/>
          <w:szCs w:val="16"/>
        </w:rPr>
        <w:t>Распакуйте изделие. Убедитесь, что комплектность поставки совпадает с данными указанными в паспорте. Соберите согласно рисункам на исполнение крепления.</w:t>
      </w:r>
    </w:p>
    <w:p w:rsidR="00935762" w:rsidRPr="004A6D5A" w:rsidRDefault="00935762" w:rsidP="00935762">
      <w:pPr>
        <w:numPr>
          <w:ilvl w:val="0"/>
          <w:numId w:val="3"/>
        </w:numPr>
        <w:rPr>
          <w:rFonts w:ascii="Verdana" w:hAnsi="Verdana" w:cs="Arial"/>
          <w:b/>
          <w:sz w:val="16"/>
          <w:szCs w:val="16"/>
        </w:rPr>
      </w:pPr>
      <w:r w:rsidRPr="004A6D5A">
        <w:rPr>
          <w:rFonts w:ascii="Verdana" w:hAnsi="Verdana" w:cs="Arial"/>
          <w:b/>
          <w:sz w:val="16"/>
          <w:szCs w:val="16"/>
        </w:rPr>
        <w:t>МЕРЫ БЕЗОПАСНОСТИ</w:t>
      </w:r>
    </w:p>
    <w:p w:rsidR="00935762" w:rsidRPr="004A6D5A" w:rsidRDefault="00935762" w:rsidP="00935762">
      <w:pPr>
        <w:ind w:firstLine="567"/>
        <w:jc w:val="both"/>
        <w:rPr>
          <w:rFonts w:ascii="Verdana" w:hAnsi="Verdana" w:cs="Arial"/>
          <w:sz w:val="16"/>
          <w:szCs w:val="16"/>
        </w:rPr>
      </w:pPr>
      <w:r w:rsidRPr="004A6D5A">
        <w:rPr>
          <w:rFonts w:ascii="Verdana" w:hAnsi="Verdana" w:cs="Arial"/>
          <w:sz w:val="16"/>
          <w:szCs w:val="16"/>
        </w:rPr>
        <w:t xml:space="preserve">5.1. Перед каждым занятием проверять надежность крепления спортивных снарядов – все узлы должны быть надежно затянуты, веревочные подвески спортивных снарядов – все узлы не должны иметь повреждений и </w:t>
      </w:r>
      <w:proofErr w:type="spellStart"/>
      <w:r w:rsidRPr="004A6D5A">
        <w:rPr>
          <w:rFonts w:ascii="Verdana" w:hAnsi="Verdana" w:cs="Arial"/>
          <w:sz w:val="16"/>
          <w:szCs w:val="16"/>
        </w:rPr>
        <w:t>перетираний</w:t>
      </w:r>
      <w:proofErr w:type="spellEnd"/>
      <w:r w:rsidRPr="004A6D5A">
        <w:rPr>
          <w:rFonts w:ascii="Verdana" w:hAnsi="Verdana" w:cs="Arial"/>
          <w:sz w:val="16"/>
          <w:szCs w:val="16"/>
        </w:rPr>
        <w:t xml:space="preserve"> волокон, крепежные элементы должны быть надежно затянуты.</w:t>
      </w:r>
    </w:p>
    <w:p w:rsidR="00935762" w:rsidRPr="004A6D5A" w:rsidRDefault="00935762" w:rsidP="00935762">
      <w:pPr>
        <w:ind w:firstLine="567"/>
        <w:jc w:val="both"/>
        <w:rPr>
          <w:rFonts w:ascii="Verdana" w:hAnsi="Verdana" w:cs="Arial"/>
          <w:sz w:val="16"/>
          <w:szCs w:val="16"/>
        </w:rPr>
      </w:pPr>
      <w:r w:rsidRPr="004A6D5A">
        <w:rPr>
          <w:rFonts w:ascii="Verdana" w:hAnsi="Verdana" w:cs="Arial"/>
          <w:b/>
          <w:sz w:val="16"/>
          <w:szCs w:val="16"/>
        </w:rPr>
        <w:t>НЕ ДОПУСКАЮТСЯ</w:t>
      </w:r>
      <w:r w:rsidRPr="004A6D5A">
        <w:rPr>
          <w:rFonts w:ascii="Verdana" w:hAnsi="Verdana" w:cs="Arial"/>
          <w:sz w:val="16"/>
          <w:szCs w:val="16"/>
        </w:rPr>
        <w:t xml:space="preserve"> занятия при наличии любого из указанных повреждений до их полного устранения.</w:t>
      </w:r>
    </w:p>
    <w:p w:rsidR="00935762" w:rsidRPr="004A6D5A" w:rsidRDefault="00935762" w:rsidP="00935762">
      <w:pPr>
        <w:ind w:firstLine="567"/>
        <w:jc w:val="both"/>
        <w:rPr>
          <w:rFonts w:ascii="Verdana" w:hAnsi="Verdana" w:cs="Arial"/>
          <w:sz w:val="16"/>
          <w:szCs w:val="16"/>
        </w:rPr>
      </w:pPr>
      <w:r w:rsidRPr="004A6D5A">
        <w:rPr>
          <w:rFonts w:ascii="Verdana" w:hAnsi="Verdana" w:cs="Arial"/>
          <w:sz w:val="16"/>
          <w:szCs w:val="16"/>
        </w:rPr>
        <w:t>5.2. Для предотвращения ушибов и травм, во время занятий рекомендуется использовать мягкие маты, расположенные на полу под снарядами.</w:t>
      </w:r>
    </w:p>
    <w:p w:rsidR="00935762" w:rsidRPr="004A6D5A" w:rsidRDefault="00935762" w:rsidP="00935762">
      <w:pPr>
        <w:numPr>
          <w:ilvl w:val="0"/>
          <w:numId w:val="3"/>
        </w:numPr>
        <w:rPr>
          <w:rFonts w:ascii="Verdana" w:hAnsi="Verdana" w:cs="Arial"/>
          <w:b/>
          <w:sz w:val="16"/>
          <w:szCs w:val="16"/>
        </w:rPr>
      </w:pPr>
      <w:r w:rsidRPr="004A6D5A">
        <w:rPr>
          <w:rFonts w:ascii="Verdana" w:hAnsi="Verdana" w:cs="Arial"/>
          <w:b/>
          <w:sz w:val="16"/>
          <w:szCs w:val="16"/>
        </w:rPr>
        <w:t>СВИДЕТЕЛЬСТВО О ПРИЕМКЕ И УПАКОВЫВАНИИ</w:t>
      </w:r>
    </w:p>
    <w:p w:rsidR="00935762" w:rsidRPr="004A6D5A" w:rsidRDefault="00935762" w:rsidP="00935762">
      <w:pPr>
        <w:jc w:val="both"/>
        <w:rPr>
          <w:rFonts w:ascii="Verdana" w:hAnsi="Verdana" w:cs="Arial"/>
          <w:sz w:val="16"/>
          <w:szCs w:val="16"/>
        </w:rPr>
      </w:pPr>
      <w:proofErr w:type="spellStart"/>
      <w:r>
        <w:rPr>
          <w:rFonts w:ascii="Verdana" w:hAnsi="Verdana" w:cs="Arial"/>
          <w:sz w:val="16"/>
          <w:szCs w:val="16"/>
        </w:rPr>
        <w:t>Тарзанка</w:t>
      </w:r>
      <w:proofErr w:type="spellEnd"/>
      <w:r w:rsidRPr="004A6D5A">
        <w:rPr>
          <w:rFonts w:ascii="Verdana" w:hAnsi="Verdana" w:cs="Arial"/>
          <w:sz w:val="16"/>
          <w:szCs w:val="16"/>
        </w:rPr>
        <w:t xml:space="preserve"> соответству</w:t>
      </w:r>
      <w:r>
        <w:rPr>
          <w:rFonts w:ascii="Verdana" w:hAnsi="Verdana" w:cs="Arial"/>
          <w:sz w:val="16"/>
          <w:szCs w:val="16"/>
        </w:rPr>
        <w:t>е</w:t>
      </w:r>
      <w:r w:rsidRPr="004A6D5A">
        <w:rPr>
          <w:rFonts w:ascii="Verdana" w:hAnsi="Verdana" w:cs="Arial"/>
          <w:sz w:val="16"/>
          <w:szCs w:val="16"/>
        </w:rPr>
        <w:t xml:space="preserve">т СТО 14431873-004-2016 и </w:t>
      </w:r>
      <w:proofErr w:type="gramStart"/>
      <w:r w:rsidRPr="004A6D5A">
        <w:rPr>
          <w:rFonts w:ascii="Verdana" w:hAnsi="Verdana" w:cs="Arial"/>
          <w:sz w:val="16"/>
          <w:szCs w:val="16"/>
        </w:rPr>
        <w:t>признан</w:t>
      </w:r>
      <w:r>
        <w:rPr>
          <w:rFonts w:ascii="Verdana" w:hAnsi="Verdana" w:cs="Arial"/>
          <w:sz w:val="16"/>
          <w:szCs w:val="16"/>
        </w:rPr>
        <w:t>а</w:t>
      </w:r>
      <w:proofErr w:type="gramEnd"/>
      <w:r w:rsidRPr="004A6D5A">
        <w:rPr>
          <w:rFonts w:ascii="Verdana" w:hAnsi="Verdana" w:cs="Arial"/>
          <w:sz w:val="16"/>
          <w:szCs w:val="16"/>
        </w:rPr>
        <w:t xml:space="preserve"> годн</w:t>
      </w:r>
      <w:r>
        <w:rPr>
          <w:rFonts w:ascii="Verdana" w:hAnsi="Verdana" w:cs="Arial"/>
          <w:sz w:val="16"/>
          <w:szCs w:val="16"/>
        </w:rPr>
        <w:t>ой</w:t>
      </w:r>
      <w:r w:rsidRPr="004A6D5A">
        <w:rPr>
          <w:rFonts w:ascii="Verdana" w:hAnsi="Verdana" w:cs="Arial"/>
          <w:sz w:val="16"/>
          <w:szCs w:val="16"/>
        </w:rPr>
        <w:t xml:space="preserve"> к эксплуатации.</w:t>
      </w:r>
    </w:p>
    <w:p w:rsidR="00935762" w:rsidRPr="004A6D5A" w:rsidRDefault="00935762" w:rsidP="00935762">
      <w:pPr>
        <w:shd w:val="clear" w:color="auto" w:fill="FFFFFF"/>
        <w:tabs>
          <w:tab w:val="left" w:leader="underscore" w:pos="1421"/>
          <w:tab w:val="left" w:leader="underscore" w:pos="4162"/>
          <w:tab w:val="left" w:leader="underscore" w:pos="6394"/>
        </w:tabs>
        <w:spacing w:before="192"/>
        <w:rPr>
          <w:rFonts w:ascii="Verdana" w:hAnsi="Verdana" w:cs="Arial"/>
          <w:sz w:val="16"/>
          <w:szCs w:val="16"/>
        </w:rPr>
      </w:pPr>
      <w:r w:rsidRPr="004A6D5A">
        <w:rPr>
          <w:rFonts w:ascii="Verdana" w:hAnsi="Verdana" w:cs="Arial"/>
          <w:color w:val="1A171B"/>
          <w:sz w:val="16"/>
          <w:szCs w:val="16"/>
        </w:rPr>
        <w:t xml:space="preserve">ОТК </w:t>
      </w:r>
      <w:r w:rsidRPr="004A6D5A">
        <w:rPr>
          <w:rFonts w:ascii="Verdana" w:hAnsi="Verdana" w:cs="Arial"/>
          <w:color w:val="1A171B"/>
          <w:sz w:val="16"/>
          <w:szCs w:val="16"/>
        </w:rPr>
        <w:tab/>
        <w:t xml:space="preserve"> Подпись </w:t>
      </w:r>
      <w:r w:rsidRPr="004A6D5A">
        <w:rPr>
          <w:rFonts w:ascii="Verdana" w:hAnsi="Verdana" w:cs="Arial"/>
          <w:color w:val="1A171B"/>
          <w:sz w:val="16"/>
          <w:szCs w:val="16"/>
        </w:rPr>
        <w:tab/>
        <w:t xml:space="preserve"> Дата «___» </w:t>
      </w:r>
      <w:r w:rsidRPr="004A6D5A">
        <w:rPr>
          <w:rFonts w:ascii="Verdana" w:hAnsi="Verdana" w:cs="Arial"/>
          <w:color w:val="1A171B"/>
          <w:sz w:val="16"/>
          <w:szCs w:val="16"/>
        </w:rPr>
        <w:tab/>
        <w:t xml:space="preserve"> </w:t>
      </w:r>
      <w:r w:rsidRPr="004A6D5A">
        <w:rPr>
          <w:rFonts w:ascii="Verdana" w:hAnsi="Verdana" w:cs="Arial"/>
          <w:color w:val="1A171B"/>
          <w:spacing w:val="-2"/>
          <w:sz w:val="16"/>
          <w:szCs w:val="16"/>
        </w:rPr>
        <w:t>20__ г.</w:t>
      </w:r>
    </w:p>
    <w:p w:rsidR="00935762" w:rsidRPr="004A6D5A" w:rsidRDefault="00935762" w:rsidP="00935762">
      <w:pPr>
        <w:shd w:val="clear" w:color="auto" w:fill="FFFFFF"/>
        <w:ind w:left="1459"/>
        <w:rPr>
          <w:rFonts w:ascii="Verdana" w:hAnsi="Verdana" w:cs="Arial"/>
          <w:sz w:val="14"/>
          <w:szCs w:val="14"/>
        </w:rPr>
      </w:pPr>
      <w:r w:rsidRPr="004A6D5A">
        <w:rPr>
          <w:rFonts w:ascii="Verdana" w:hAnsi="Verdana" w:cs="Arial"/>
          <w:color w:val="1A171B"/>
          <w:sz w:val="14"/>
          <w:szCs w:val="14"/>
        </w:rPr>
        <w:t>(фамилия, и личное клеймо)</w:t>
      </w:r>
    </w:p>
    <w:p w:rsidR="00935762" w:rsidRPr="004A6D5A" w:rsidRDefault="00935762" w:rsidP="00935762">
      <w:pPr>
        <w:numPr>
          <w:ilvl w:val="0"/>
          <w:numId w:val="3"/>
        </w:numPr>
        <w:rPr>
          <w:rFonts w:ascii="Verdana" w:hAnsi="Verdana" w:cs="Arial"/>
          <w:b/>
          <w:sz w:val="16"/>
          <w:szCs w:val="16"/>
        </w:rPr>
      </w:pPr>
      <w:r w:rsidRPr="004A6D5A">
        <w:rPr>
          <w:rFonts w:ascii="Verdana" w:hAnsi="Verdana" w:cs="Arial"/>
          <w:b/>
          <w:sz w:val="16"/>
          <w:szCs w:val="16"/>
        </w:rPr>
        <w:t>ПЕРЕВОЗКА И ХРАНЕНИЕ</w:t>
      </w:r>
    </w:p>
    <w:p w:rsidR="00935762" w:rsidRPr="004A6D5A" w:rsidRDefault="00935762" w:rsidP="00935762">
      <w:pPr>
        <w:ind w:firstLine="567"/>
        <w:jc w:val="both"/>
        <w:rPr>
          <w:rFonts w:ascii="Verdana" w:hAnsi="Verdana" w:cs="Arial"/>
          <w:sz w:val="16"/>
          <w:szCs w:val="16"/>
        </w:rPr>
      </w:pPr>
      <w:r w:rsidRPr="004A6D5A">
        <w:rPr>
          <w:rFonts w:ascii="Verdana" w:hAnsi="Verdana" w:cs="Arial"/>
          <w:sz w:val="16"/>
          <w:szCs w:val="16"/>
        </w:rPr>
        <w:t>7.1. Транспортировка производится в упаковке производителя, любым видом транспорта при соблюдении сохранности изделия.</w:t>
      </w:r>
    </w:p>
    <w:p w:rsidR="00935762" w:rsidRPr="004A6D5A" w:rsidRDefault="00935762" w:rsidP="00935762">
      <w:pPr>
        <w:ind w:firstLine="567"/>
        <w:jc w:val="both"/>
        <w:rPr>
          <w:rFonts w:ascii="Verdana" w:hAnsi="Verdana" w:cs="Arial"/>
          <w:sz w:val="16"/>
          <w:szCs w:val="16"/>
        </w:rPr>
      </w:pPr>
      <w:r w:rsidRPr="004A6D5A">
        <w:rPr>
          <w:rFonts w:ascii="Verdana" w:hAnsi="Verdana" w:cs="Arial"/>
          <w:sz w:val="16"/>
          <w:szCs w:val="16"/>
        </w:rPr>
        <w:t>7.2. Условия хранения соответствуют 2(С) по ГОСТ 15150-69. До установки в рабочее положение хранить в упаковке завода-изготовителя в закрытых сухих помещениях с естественной вентиляцией воздуха.</w:t>
      </w:r>
    </w:p>
    <w:p w:rsidR="00935762" w:rsidRPr="004A6D5A" w:rsidRDefault="00935762" w:rsidP="00935762">
      <w:pPr>
        <w:numPr>
          <w:ilvl w:val="0"/>
          <w:numId w:val="3"/>
        </w:numPr>
        <w:rPr>
          <w:rFonts w:ascii="Verdana" w:hAnsi="Verdana" w:cs="Arial"/>
          <w:b/>
          <w:sz w:val="16"/>
          <w:szCs w:val="16"/>
        </w:rPr>
      </w:pPr>
      <w:r w:rsidRPr="004A6D5A">
        <w:rPr>
          <w:rFonts w:ascii="Verdana" w:hAnsi="Verdana" w:cs="Arial"/>
          <w:b/>
          <w:sz w:val="16"/>
          <w:szCs w:val="16"/>
        </w:rPr>
        <w:t>ГАРАНТИЙНЫЕ ОБЯЗАТЕЛЬСТВА</w:t>
      </w:r>
    </w:p>
    <w:p w:rsidR="00935762" w:rsidRPr="004A6D5A" w:rsidRDefault="00935762" w:rsidP="00935762">
      <w:pPr>
        <w:ind w:firstLine="567"/>
        <w:jc w:val="both"/>
        <w:rPr>
          <w:rFonts w:ascii="Verdana" w:hAnsi="Verdana" w:cs="Arial"/>
          <w:sz w:val="16"/>
          <w:szCs w:val="16"/>
        </w:rPr>
      </w:pPr>
      <w:r w:rsidRPr="004A6D5A">
        <w:rPr>
          <w:rFonts w:ascii="Verdana" w:hAnsi="Verdana" w:cs="Arial"/>
          <w:sz w:val="16"/>
          <w:szCs w:val="16"/>
        </w:rPr>
        <w:t>8.1. Изготовитель гарантирует соответствие изделия требованиям технических условий СТО 14431873-004-2016, при соблюдении покупателем правил транспортировки, хранения, сборки и эксплуатации.</w:t>
      </w:r>
    </w:p>
    <w:p w:rsidR="00935762" w:rsidRPr="004A6D5A" w:rsidRDefault="00935762" w:rsidP="00935762">
      <w:pPr>
        <w:ind w:firstLine="567"/>
        <w:jc w:val="both"/>
        <w:rPr>
          <w:rFonts w:ascii="Verdana" w:hAnsi="Verdana" w:cs="Arial"/>
          <w:sz w:val="16"/>
          <w:szCs w:val="16"/>
        </w:rPr>
      </w:pPr>
      <w:r w:rsidRPr="004A6D5A">
        <w:rPr>
          <w:rFonts w:ascii="Verdana" w:hAnsi="Verdana" w:cs="Arial"/>
          <w:sz w:val="16"/>
          <w:szCs w:val="16"/>
        </w:rPr>
        <w:t>8.2. Гарантийный срок изделия – 12 месяцев со дня продажи пользователю, но не более 30 месяцев со дня изготовления.</w:t>
      </w:r>
    </w:p>
    <w:p w:rsidR="00935762" w:rsidRPr="004A6D5A" w:rsidRDefault="00935762" w:rsidP="00935762">
      <w:pPr>
        <w:ind w:firstLine="567"/>
        <w:jc w:val="both"/>
        <w:rPr>
          <w:rFonts w:ascii="Verdana" w:hAnsi="Verdana" w:cs="Arial"/>
          <w:sz w:val="16"/>
          <w:szCs w:val="16"/>
        </w:rPr>
      </w:pPr>
      <w:r w:rsidRPr="004A6D5A">
        <w:rPr>
          <w:rFonts w:ascii="Verdana" w:hAnsi="Verdana" w:cs="Arial"/>
          <w:sz w:val="16"/>
          <w:szCs w:val="16"/>
        </w:rPr>
        <w:t>8.3. Гарантия не распространяется на изделия, поврежденные при перевозке покупателем или при несоблюдении правил хранения, сборки и эксплуатации, изложенных в настоящей инструкции.</w:t>
      </w:r>
    </w:p>
    <w:p w:rsidR="00935762" w:rsidRPr="004A6D5A" w:rsidRDefault="00935762" w:rsidP="00935762">
      <w:pPr>
        <w:numPr>
          <w:ilvl w:val="0"/>
          <w:numId w:val="3"/>
        </w:numPr>
        <w:rPr>
          <w:rFonts w:ascii="Verdana" w:hAnsi="Verdana" w:cs="Arial"/>
          <w:b/>
          <w:sz w:val="16"/>
          <w:szCs w:val="16"/>
        </w:rPr>
      </w:pPr>
      <w:r w:rsidRPr="004A6D5A">
        <w:rPr>
          <w:rFonts w:ascii="Verdana" w:hAnsi="Verdana" w:cs="Arial"/>
          <w:b/>
          <w:sz w:val="16"/>
          <w:szCs w:val="16"/>
        </w:rPr>
        <w:t>УТИЛИЗАЦИЯ</w:t>
      </w:r>
    </w:p>
    <w:p w:rsidR="00935762" w:rsidRPr="004A6D5A" w:rsidRDefault="00935762" w:rsidP="00935762">
      <w:pPr>
        <w:ind w:firstLine="567"/>
        <w:jc w:val="both"/>
        <w:rPr>
          <w:rFonts w:ascii="Verdana" w:hAnsi="Verdana" w:cs="Arial"/>
          <w:sz w:val="16"/>
          <w:szCs w:val="16"/>
        </w:rPr>
      </w:pPr>
      <w:r w:rsidRPr="004A6D5A">
        <w:rPr>
          <w:rFonts w:ascii="Verdana" w:hAnsi="Verdana" w:cs="Arial"/>
          <w:sz w:val="16"/>
          <w:szCs w:val="16"/>
        </w:rPr>
        <w:t>Изделие не содержит опасных для здоровья и жизни веществ. Утилизацию отходов осуществлять в соответствии с СанПиНом 2.1.7.1322-03.</w:t>
      </w:r>
    </w:p>
    <w:p w:rsidR="00935762" w:rsidRPr="004A6D5A" w:rsidRDefault="00935762" w:rsidP="00935762">
      <w:pPr>
        <w:pStyle w:val="a5"/>
        <w:numPr>
          <w:ilvl w:val="0"/>
          <w:numId w:val="3"/>
        </w:numPr>
        <w:shd w:val="clear" w:color="auto" w:fill="FFFFFF"/>
        <w:tabs>
          <w:tab w:val="left" w:pos="720"/>
        </w:tabs>
        <w:ind w:left="720" w:firstLine="0"/>
        <w:rPr>
          <w:rFonts w:ascii="Verdana" w:hAnsi="Verdana" w:cs="Arial"/>
          <w:sz w:val="16"/>
          <w:szCs w:val="16"/>
        </w:rPr>
      </w:pPr>
      <w:r w:rsidRPr="004A6D5A">
        <w:rPr>
          <w:rFonts w:ascii="Verdana" w:hAnsi="Verdana" w:cs="Arial"/>
          <w:b/>
          <w:bCs/>
          <w:color w:val="1A171B"/>
          <w:sz w:val="16"/>
          <w:szCs w:val="16"/>
        </w:rPr>
        <w:t>Отметка о продаже</w:t>
      </w:r>
    </w:p>
    <w:p w:rsidR="00935762" w:rsidRPr="004A6D5A" w:rsidRDefault="00935762" w:rsidP="00935762">
      <w:pPr>
        <w:shd w:val="clear" w:color="auto" w:fill="FFFFFF"/>
        <w:tabs>
          <w:tab w:val="left" w:leader="underscore" w:pos="6946"/>
        </w:tabs>
        <w:rPr>
          <w:rFonts w:ascii="Verdana" w:hAnsi="Verdana" w:cs="Arial"/>
          <w:sz w:val="16"/>
          <w:szCs w:val="16"/>
        </w:rPr>
      </w:pPr>
      <w:r w:rsidRPr="004A6D5A">
        <w:rPr>
          <w:rFonts w:ascii="Verdana" w:hAnsi="Verdana" w:cs="Arial"/>
          <w:color w:val="1A171B"/>
          <w:spacing w:val="-1"/>
          <w:sz w:val="16"/>
          <w:szCs w:val="16"/>
        </w:rPr>
        <w:t xml:space="preserve">Торговое предприятие     </w:t>
      </w:r>
      <w:r w:rsidRPr="004A6D5A">
        <w:rPr>
          <w:rFonts w:ascii="Verdana" w:hAnsi="Verdana" w:cs="Arial"/>
          <w:color w:val="1A171B"/>
          <w:sz w:val="16"/>
          <w:szCs w:val="16"/>
        </w:rPr>
        <w:tab/>
      </w:r>
    </w:p>
    <w:p w:rsidR="00935762" w:rsidRPr="004A6D5A" w:rsidRDefault="00935762" w:rsidP="00935762">
      <w:pPr>
        <w:shd w:val="clear" w:color="auto" w:fill="FFFFFF"/>
        <w:tabs>
          <w:tab w:val="left" w:leader="underscore" w:pos="6950"/>
        </w:tabs>
        <w:rPr>
          <w:rFonts w:ascii="Verdana" w:hAnsi="Verdana" w:cs="Arial"/>
          <w:sz w:val="16"/>
          <w:szCs w:val="16"/>
        </w:rPr>
      </w:pPr>
      <w:r w:rsidRPr="004A6D5A">
        <w:rPr>
          <w:rFonts w:ascii="Verdana" w:hAnsi="Verdana" w:cs="Arial"/>
          <w:color w:val="1A171B"/>
          <w:sz w:val="16"/>
          <w:szCs w:val="16"/>
        </w:rPr>
        <w:tab/>
      </w:r>
    </w:p>
    <w:p w:rsidR="00935762" w:rsidRPr="004A6D5A" w:rsidRDefault="00935762" w:rsidP="00935762">
      <w:pPr>
        <w:shd w:val="clear" w:color="auto" w:fill="FFFFFF"/>
        <w:tabs>
          <w:tab w:val="left" w:leader="underscore" w:pos="2386"/>
          <w:tab w:val="left" w:leader="underscore" w:pos="4142"/>
          <w:tab w:val="left" w:leader="underscore" w:pos="6355"/>
        </w:tabs>
        <w:rPr>
          <w:rFonts w:ascii="Verdana" w:hAnsi="Verdana" w:cs="Arial"/>
          <w:sz w:val="16"/>
          <w:szCs w:val="16"/>
        </w:rPr>
      </w:pPr>
      <w:r w:rsidRPr="004A6D5A">
        <w:rPr>
          <w:rFonts w:ascii="Verdana" w:hAnsi="Verdana" w:cs="Arial"/>
          <w:color w:val="1A171B"/>
          <w:spacing w:val="-1"/>
          <w:sz w:val="16"/>
          <w:szCs w:val="16"/>
        </w:rPr>
        <w:t xml:space="preserve">Продавец </w:t>
      </w:r>
      <w:r w:rsidRPr="004A6D5A">
        <w:rPr>
          <w:rFonts w:ascii="Verdana" w:hAnsi="Verdana" w:cs="Arial"/>
          <w:color w:val="1A171B"/>
          <w:sz w:val="16"/>
          <w:szCs w:val="16"/>
        </w:rPr>
        <w:tab/>
        <w:t xml:space="preserve"> </w:t>
      </w:r>
      <w:r w:rsidRPr="004A6D5A">
        <w:rPr>
          <w:rFonts w:ascii="Verdana" w:hAnsi="Verdana" w:cs="Arial"/>
          <w:color w:val="1A171B"/>
          <w:sz w:val="16"/>
          <w:szCs w:val="16"/>
        </w:rPr>
        <w:tab/>
        <w:t xml:space="preserve"> Дата «___» </w:t>
      </w:r>
      <w:r w:rsidRPr="004A6D5A">
        <w:rPr>
          <w:rFonts w:ascii="Verdana" w:hAnsi="Verdana" w:cs="Arial"/>
          <w:color w:val="1A171B"/>
          <w:sz w:val="16"/>
          <w:szCs w:val="16"/>
        </w:rPr>
        <w:tab/>
        <w:t xml:space="preserve"> </w:t>
      </w:r>
      <w:r w:rsidRPr="004A6D5A">
        <w:rPr>
          <w:rFonts w:ascii="Verdana" w:hAnsi="Verdana" w:cs="Arial"/>
          <w:color w:val="1A171B"/>
          <w:spacing w:val="-4"/>
          <w:sz w:val="16"/>
          <w:szCs w:val="16"/>
        </w:rPr>
        <w:t>20___г.</w:t>
      </w:r>
    </w:p>
    <w:p w:rsidR="00935762" w:rsidRPr="004A6D5A" w:rsidRDefault="00935762" w:rsidP="00935762">
      <w:pPr>
        <w:shd w:val="clear" w:color="auto" w:fill="FFFFFF"/>
        <w:tabs>
          <w:tab w:val="left" w:pos="2880"/>
        </w:tabs>
        <w:ind w:left="1282"/>
        <w:rPr>
          <w:rFonts w:ascii="Verdana" w:hAnsi="Verdana" w:cs="Arial"/>
          <w:color w:val="1A171B"/>
          <w:sz w:val="16"/>
          <w:szCs w:val="16"/>
        </w:rPr>
      </w:pPr>
      <w:r w:rsidRPr="004A6D5A">
        <w:rPr>
          <w:rFonts w:ascii="Verdana" w:hAnsi="Verdana" w:cs="Arial"/>
          <w:color w:val="1A171B"/>
          <w:spacing w:val="-2"/>
          <w:sz w:val="16"/>
          <w:szCs w:val="16"/>
        </w:rPr>
        <w:t>(подпись</w:t>
      </w:r>
      <w:proofErr w:type="gramStart"/>
      <w:r w:rsidRPr="004A6D5A">
        <w:rPr>
          <w:rFonts w:ascii="Verdana" w:hAnsi="Verdana" w:cs="Arial"/>
          <w:color w:val="1A171B"/>
          <w:spacing w:val="-2"/>
          <w:sz w:val="16"/>
          <w:szCs w:val="16"/>
        </w:rPr>
        <w:t xml:space="preserve"> )</w:t>
      </w:r>
      <w:proofErr w:type="gramEnd"/>
      <w:r w:rsidRPr="004A6D5A">
        <w:rPr>
          <w:rFonts w:ascii="Verdana" w:hAnsi="Verdana" w:cs="Arial"/>
          <w:color w:val="1A171B"/>
          <w:spacing w:val="-2"/>
          <w:sz w:val="16"/>
          <w:szCs w:val="16"/>
        </w:rPr>
        <w:t xml:space="preserve">       </w:t>
      </w:r>
      <w:r w:rsidRPr="004A6D5A">
        <w:rPr>
          <w:rFonts w:ascii="Verdana" w:hAnsi="Verdana" w:cs="Arial"/>
          <w:color w:val="1A171B"/>
          <w:sz w:val="16"/>
          <w:szCs w:val="16"/>
        </w:rPr>
        <w:t>(фамилия)</w:t>
      </w:r>
    </w:p>
    <w:p w:rsidR="00935762" w:rsidRPr="00AA6C32" w:rsidRDefault="00935762" w:rsidP="00935762">
      <w:pPr>
        <w:shd w:val="clear" w:color="auto" w:fill="FFFFFF"/>
        <w:tabs>
          <w:tab w:val="left" w:pos="2880"/>
        </w:tabs>
        <w:ind w:left="1282"/>
        <w:rPr>
          <w:rFonts w:ascii="Verdana" w:hAnsi="Verdana" w:cs="Arial"/>
        </w:rPr>
      </w:pPr>
      <w:r w:rsidRPr="00AA6C32">
        <w:rPr>
          <w:rFonts w:ascii="Verdana" w:hAnsi="Verdana" w:cs="Arial"/>
          <w:color w:val="1A171B"/>
        </w:rPr>
        <w:t xml:space="preserve">     М.П.</w:t>
      </w:r>
    </w:p>
    <w:p w:rsidR="00935762" w:rsidRDefault="00935762" w:rsidP="00935762"/>
    <w:p w:rsidR="00935762" w:rsidRPr="00935762" w:rsidRDefault="00935762" w:rsidP="00935762"/>
    <w:p w:rsidR="00203891" w:rsidRPr="00935762" w:rsidRDefault="00203891" w:rsidP="00935762"/>
    <w:sectPr w:rsidR="00203891" w:rsidRPr="00935762" w:rsidSect="001B5AE3">
      <w:headerReference w:type="default" r:id="rId11"/>
      <w:footerReference w:type="even" r:id="rId12"/>
      <w:footerReference w:type="default" r:id="rId13"/>
      <w:headerReference w:type="first" r:id="rId14"/>
      <w:pgSz w:w="8419" w:h="11907" w:orient="landscape" w:code="9"/>
      <w:pgMar w:top="851" w:right="998" w:bottom="851" w:left="1134" w:header="284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431" w:rsidRDefault="00791431" w:rsidP="00203891">
      <w:r>
        <w:separator/>
      </w:r>
    </w:p>
  </w:endnote>
  <w:endnote w:type="continuationSeparator" w:id="0">
    <w:p w:rsidR="00791431" w:rsidRDefault="00791431" w:rsidP="00203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891" w:rsidRPr="004A6D5A" w:rsidRDefault="00203891" w:rsidP="00203891">
    <w:pPr>
      <w:jc w:val="center"/>
      <w:rPr>
        <w:rFonts w:ascii="Arial" w:eastAsia="Calibri" w:hAnsi="Arial" w:cs="Arial"/>
        <w:b/>
        <w:sz w:val="18"/>
        <w:szCs w:val="18"/>
        <w:lang w:eastAsia="en-US"/>
      </w:rPr>
    </w:pPr>
    <w:r>
      <w:tab/>
    </w:r>
    <w:r w:rsidRPr="004A6D5A">
      <w:rPr>
        <w:rFonts w:ascii="Arial" w:eastAsia="Calibri" w:hAnsi="Arial" w:cs="Arial"/>
        <w:b/>
        <w:sz w:val="18"/>
        <w:szCs w:val="18"/>
        <w:lang w:eastAsia="en-US"/>
      </w:rPr>
      <w:t>ООО  «ТД «</w:t>
    </w:r>
    <w:proofErr w:type="spellStart"/>
    <w:r w:rsidRPr="004A6D5A">
      <w:rPr>
        <w:rFonts w:ascii="Arial" w:eastAsia="Calibri" w:hAnsi="Arial" w:cs="Arial"/>
        <w:b/>
        <w:sz w:val="18"/>
        <w:szCs w:val="18"/>
        <w:lang w:eastAsia="en-US"/>
      </w:rPr>
      <w:t>Мидзуми</w:t>
    </w:r>
    <w:proofErr w:type="spellEnd"/>
    <w:r w:rsidRPr="004A6D5A">
      <w:rPr>
        <w:rFonts w:ascii="Arial" w:eastAsia="Calibri" w:hAnsi="Arial" w:cs="Arial"/>
        <w:b/>
        <w:sz w:val="18"/>
        <w:szCs w:val="18"/>
        <w:lang w:eastAsia="en-US"/>
      </w:rPr>
      <w:t>»</w:t>
    </w:r>
  </w:p>
  <w:p w:rsidR="00203891" w:rsidRPr="00203891" w:rsidRDefault="00203891" w:rsidP="00203891">
    <w:pPr>
      <w:pStyle w:val="a6"/>
      <w:jc w:val="center"/>
      <w:rPr>
        <w:sz w:val="18"/>
        <w:szCs w:val="18"/>
      </w:rPr>
    </w:pPr>
    <w:r w:rsidRPr="004A6D5A">
      <w:rPr>
        <w:rFonts w:ascii="Arial" w:hAnsi="Arial" w:cs="Arial"/>
        <w:b/>
        <w:sz w:val="18"/>
        <w:szCs w:val="18"/>
      </w:rPr>
      <w:t xml:space="preserve">109428, Россия,  </w:t>
    </w:r>
    <w:r w:rsidRPr="004A6D5A">
      <w:rPr>
        <w:rStyle w:val="js-extracted-address"/>
        <w:rFonts w:ascii="Arial" w:hAnsi="Arial" w:cs="Arial"/>
        <w:b/>
        <w:sz w:val="18"/>
        <w:szCs w:val="18"/>
      </w:rPr>
      <w:t xml:space="preserve">г. Москва, </w:t>
    </w:r>
    <w:r w:rsidRPr="004A6D5A">
      <w:rPr>
        <w:rFonts w:ascii="Arial" w:hAnsi="Arial" w:cs="Arial"/>
        <w:b/>
        <w:sz w:val="18"/>
        <w:szCs w:val="18"/>
      </w:rPr>
      <w:br/>
    </w:r>
    <w:r w:rsidRPr="004A6D5A">
      <w:rPr>
        <w:rStyle w:val="js-extracted-address"/>
        <w:rFonts w:ascii="Arial" w:hAnsi="Arial" w:cs="Arial"/>
        <w:b/>
        <w:sz w:val="18"/>
        <w:szCs w:val="18"/>
      </w:rPr>
      <w:t xml:space="preserve">1-й </w:t>
    </w:r>
    <w:proofErr w:type="spellStart"/>
    <w:r w:rsidRPr="004A6D5A">
      <w:rPr>
        <w:rStyle w:val="js-extracted-address"/>
        <w:rFonts w:ascii="Arial" w:hAnsi="Arial" w:cs="Arial"/>
        <w:b/>
        <w:sz w:val="18"/>
        <w:szCs w:val="18"/>
      </w:rPr>
      <w:t>Вязовский</w:t>
    </w:r>
    <w:proofErr w:type="spellEnd"/>
    <w:r w:rsidRPr="004A6D5A">
      <w:rPr>
        <w:rStyle w:val="js-extracted-address"/>
        <w:rFonts w:ascii="Arial" w:hAnsi="Arial" w:cs="Arial"/>
        <w:b/>
        <w:sz w:val="18"/>
        <w:szCs w:val="18"/>
      </w:rPr>
      <w:t xml:space="preserve"> проезд, </w:t>
    </w:r>
    <w:r w:rsidRPr="004A6D5A">
      <w:rPr>
        <w:rStyle w:val="mail-message-map-nobreak"/>
        <w:rFonts w:ascii="Arial" w:hAnsi="Arial" w:cs="Arial"/>
        <w:b/>
        <w:sz w:val="18"/>
        <w:szCs w:val="18"/>
      </w:rPr>
      <w:t>4</w:t>
    </w:r>
    <w:r w:rsidRPr="004A6D5A">
      <w:rPr>
        <w:rFonts w:ascii="Arial" w:hAnsi="Arial" w:cs="Arial"/>
        <w:b/>
        <w:sz w:val="18"/>
        <w:szCs w:val="18"/>
      </w:rPr>
      <w:br/>
    </w:r>
    <w:r w:rsidRPr="004A6D5A">
      <w:rPr>
        <w:rStyle w:val="js-messages-title-dropdown-name"/>
        <w:rFonts w:ascii="Arial" w:hAnsi="Arial" w:cs="Arial"/>
        <w:b/>
        <w:sz w:val="18"/>
        <w:szCs w:val="18"/>
      </w:rPr>
      <w:t>td-midzumi@yandex.ru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AE3" w:rsidRDefault="001B5AE3" w:rsidP="001B5AE3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431" w:rsidRDefault="00791431" w:rsidP="00203891">
      <w:r>
        <w:separator/>
      </w:r>
    </w:p>
  </w:footnote>
  <w:footnote w:type="continuationSeparator" w:id="0">
    <w:p w:rsidR="00791431" w:rsidRDefault="00791431" w:rsidP="00203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12C" w:rsidRPr="00203891" w:rsidRDefault="00203891" w:rsidP="00203891">
    <w:pPr>
      <w:pStyle w:val="a3"/>
      <w:tabs>
        <w:tab w:val="clear" w:pos="4677"/>
        <w:tab w:val="clear" w:pos="9355"/>
        <w:tab w:val="left" w:pos="1309"/>
        <w:tab w:val="right" w:pos="6287"/>
      </w:tabs>
      <w:jc w:val="center"/>
      <w:rPr>
        <w:color w:val="7F7F7F"/>
        <w:lang w:val="en-US"/>
      </w:rPr>
    </w:pPr>
    <w:r w:rsidRPr="002B1B91">
      <w:rPr>
        <w:noProof/>
      </w:rPr>
      <w:drawing>
        <wp:inline distT="0" distB="0" distL="0" distR="0" wp14:anchorId="49C488AA" wp14:editId="13BBCD35">
          <wp:extent cx="1458876" cy="417003"/>
          <wp:effectExtent l="19050" t="0" r="7974" b="0"/>
          <wp:docPr id="10" name="Рисунок 1" descr="Midzumi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Midzumi_fina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623" cy="4212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12C" w:rsidRDefault="0071317C" w:rsidP="003975D6">
    <w:pPr>
      <w:pStyle w:val="a3"/>
      <w:jc w:val="center"/>
    </w:pPr>
    <w:r w:rsidRPr="002B1B91">
      <w:rPr>
        <w:noProof/>
      </w:rPr>
      <w:drawing>
        <wp:inline distT="0" distB="0" distL="0" distR="0" wp14:anchorId="26BC2FDD" wp14:editId="1C850150">
          <wp:extent cx="1458876" cy="417003"/>
          <wp:effectExtent l="19050" t="0" r="7974" b="0"/>
          <wp:docPr id="3" name="Рисунок 1" descr="Midzumi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Midzumi_fina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623" cy="4212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46900"/>
    <w:multiLevelType w:val="hybridMultilevel"/>
    <w:tmpl w:val="1786D0B8"/>
    <w:lvl w:ilvl="0" w:tplc="C0E490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0D97DEF"/>
    <w:multiLevelType w:val="hybridMultilevel"/>
    <w:tmpl w:val="1786D0B8"/>
    <w:lvl w:ilvl="0" w:tplc="C0E490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C5C58EA"/>
    <w:multiLevelType w:val="hybridMultilevel"/>
    <w:tmpl w:val="1786D0B8"/>
    <w:lvl w:ilvl="0" w:tplc="C0E490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evenAndOddHeaders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891"/>
    <w:rsid w:val="00056A87"/>
    <w:rsid w:val="001B5AE3"/>
    <w:rsid w:val="001F393C"/>
    <w:rsid w:val="00203891"/>
    <w:rsid w:val="0071317C"/>
    <w:rsid w:val="00791431"/>
    <w:rsid w:val="0087088D"/>
    <w:rsid w:val="00935762"/>
    <w:rsid w:val="00E9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38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38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03891"/>
    <w:pPr>
      <w:ind w:left="720"/>
      <w:contextualSpacing/>
    </w:pPr>
  </w:style>
  <w:style w:type="paragraph" w:styleId="a6">
    <w:name w:val="No Spacing"/>
    <w:uiPriority w:val="1"/>
    <w:qFormat/>
    <w:rsid w:val="0020389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js-extracted-address">
    <w:name w:val="js-extracted-address"/>
    <w:basedOn w:val="a0"/>
    <w:rsid w:val="00203891"/>
  </w:style>
  <w:style w:type="character" w:customStyle="1" w:styleId="mail-message-map-nobreak">
    <w:name w:val="mail-message-map-nobreak"/>
    <w:basedOn w:val="a0"/>
    <w:rsid w:val="00203891"/>
  </w:style>
  <w:style w:type="character" w:customStyle="1" w:styleId="js-messages-title-dropdown-name">
    <w:name w:val="js-messages-title-dropdown-name"/>
    <w:basedOn w:val="a0"/>
    <w:rsid w:val="00203891"/>
  </w:style>
  <w:style w:type="paragraph" w:styleId="a7">
    <w:name w:val="Balloon Text"/>
    <w:basedOn w:val="a"/>
    <w:link w:val="a8"/>
    <w:uiPriority w:val="99"/>
    <w:semiHidden/>
    <w:unhideWhenUsed/>
    <w:rsid w:val="002038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389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2038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038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38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38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03891"/>
    <w:pPr>
      <w:ind w:left="720"/>
      <w:contextualSpacing/>
    </w:pPr>
  </w:style>
  <w:style w:type="paragraph" w:styleId="a6">
    <w:name w:val="No Spacing"/>
    <w:uiPriority w:val="1"/>
    <w:qFormat/>
    <w:rsid w:val="0020389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js-extracted-address">
    <w:name w:val="js-extracted-address"/>
    <w:basedOn w:val="a0"/>
    <w:rsid w:val="00203891"/>
  </w:style>
  <w:style w:type="character" w:customStyle="1" w:styleId="mail-message-map-nobreak">
    <w:name w:val="mail-message-map-nobreak"/>
    <w:basedOn w:val="a0"/>
    <w:rsid w:val="00203891"/>
  </w:style>
  <w:style w:type="character" w:customStyle="1" w:styleId="js-messages-title-dropdown-name">
    <w:name w:val="js-messages-title-dropdown-name"/>
    <w:basedOn w:val="a0"/>
    <w:rsid w:val="00203891"/>
  </w:style>
  <w:style w:type="paragraph" w:styleId="a7">
    <w:name w:val="Balloon Text"/>
    <w:basedOn w:val="a"/>
    <w:link w:val="a8"/>
    <w:uiPriority w:val="99"/>
    <w:semiHidden/>
    <w:unhideWhenUsed/>
    <w:rsid w:val="002038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389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2038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038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62DE9-FB56-4B2F-B34B-862345C2B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И. Богдан</dc:creator>
  <cp:lastModifiedBy>Артем И. Богдан</cp:lastModifiedBy>
  <cp:revision>3</cp:revision>
  <cp:lastPrinted>2017-11-17T12:26:00Z</cp:lastPrinted>
  <dcterms:created xsi:type="dcterms:W3CDTF">2017-11-17T12:32:00Z</dcterms:created>
  <dcterms:modified xsi:type="dcterms:W3CDTF">2017-11-20T13:09:00Z</dcterms:modified>
</cp:coreProperties>
</file>